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A9659E" w:rsidRPr="000B6EBB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  <w:bookmarkStart w:id="0" w:name="_GoBack"/>
            <w:bookmarkEnd w:id="0"/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</w:t>
            </w:r>
            <w:proofErr w:type="spellStart"/>
            <w:proofErr w:type="gramStart"/>
            <w:r w:rsidRPr="00A9659E">
              <w:rPr>
                <w:rFonts w:eastAsia="Times New Roman"/>
                <w:sz w:val="18"/>
              </w:rPr>
              <w:t>Mi</w:t>
            </w:r>
            <w:proofErr w:type="gramEnd"/>
            <w:r w:rsidRPr="00A9659E">
              <w:rPr>
                <w:rFonts w:eastAsia="Times New Roman"/>
                <w:sz w:val="18"/>
              </w:rPr>
              <w:t>нск</w:t>
            </w:r>
            <w:proofErr w:type="spellEnd"/>
            <w:r w:rsidRPr="00A9659E">
              <w:rPr>
                <w:rFonts w:eastAsia="Times New Roman"/>
                <w:sz w:val="18"/>
              </w:rPr>
              <w:t xml:space="preserve">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CD20C7" w:rsidRDefault="00CA3B31" w:rsidP="00A9659E">
      <w:pPr>
        <w:tabs>
          <w:tab w:val="left" w:pos="2268"/>
        </w:tabs>
      </w:pPr>
      <w:r>
        <w:t>11</w:t>
      </w:r>
      <w:r w:rsidR="003C0184" w:rsidRPr="003D3582">
        <w:t>.</w:t>
      </w:r>
      <w:r w:rsidR="005B6FE4">
        <w:t>0</w:t>
      </w:r>
      <w:r w:rsidR="00B54641">
        <w:t>9</w:t>
      </w:r>
      <w:r w:rsidR="007511AA" w:rsidRPr="00E32222">
        <w:t>.20</w:t>
      </w:r>
      <w:r w:rsidR="005B387A">
        <w:t>2</w:t>
      </w:r>
      <w:r w:rsidR="005B6FE4">
        <w:t>3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6663C5">
        <w:t>9</w:t>
      </w:r>
      <w:r w:rsidR="003E7831">
        <w:t>/</w:t>
      </w:r>
    </w:p>
    <w:p w:rsidR="00507DBB" w:rsidRPr="005456C0" w:rsidRDefault="00507DBB" w:rsidP="00A9659E">
      <w:pPr>
        <w:tabs>
          <w:tab w:val="left" w:pos="2268"/>
        </w:tabs>
        <w:rPr>
          <w:color w:val="FF0000"/>
        </w:rPr>
      </w:pP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8"/>
      </w:tblGrid>
      <w:tr w:rsidR="007511AA" w:rsidTr="006663C5">
        <w:trPr>
          <w:trHeight w:val="184"/>
        </w:trPr>
        <w:tc>
          <w:tcPr>
            <w:tcW w:w="4798" w:type="dxa"/>
          </w:tcPr>
          <w:p w:rsidR="007511AA" w:rsidRPr="00C365D9" w:rsidRDefault="006663C5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Комитеты по труду, занятости и социальной защите облисполкомов и Минского горисполкома</w:t>
            </w:r>
          </w:p>
        </w:tc>
      </w:tr>
    </w:tbl>
    <w:p w:rsidR="007511AA" w:rsidRDefault="007511AA" w:rsidP="007511AA">
      <w:pPr>
        <w:spacing w:before="20"/>
      </w:pPr>
    </w:p>
    <w:p w:rsidR="00507DBB" w:rsidRPr="00573CE8" w:rsidRDefault="00507DBB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B54641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B54641">
              <w:t>август</w:t>
            </w:r>
            <w:r w:rsidR="00E0058A">
              <w:t xml:space="preserve"> </w:t>
            </w:r>
            <w:r w:rsidR="001A5050">
              <w:t>202</w:t>
            </w:r>
            <w:r w:rsidR="005B6FE4">
              <w:t>3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A7459F" w:rsidRDefault="00A7459F" w:rsidP="00A7459F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B54641">
        <w:t>август</w:t>
      </w:r>
      <w:r w:rsidR="00AF2F96">
        <w:t xml:space="preserve"> </w:t>
      </w:r>
      <w:r>
        <w:t xml:space="preserve">2023 г. </w:t>
      </w:r>
      <w:r w:rsidRPr="002142FB">
        <w:rPr>
          <w:color w:val="000000"/>
        </w:rPr>
        <w:t>Министерств</w:t>
      </w:r>
      <w:r>
        <w:rPr>
          <w:color w:val="000000"/>
        </w:rPr>
        <w:t>о</w:t>
      </w:r>
      <w:r w:rsidRPr="002142FB">
        <w:rPr>
          <w:color w:val="000000"/>
        </w:rPr>
        <w:t xml:space="preserve"> труда и социальной защиты </w:t>
      </w:r>
      <w:r>
        <w:rPr>
          <w:color w:val="000000"/>
        </w:rPr>
        <w:t xml:space="preserve">информирует о порядке </w:t>
      </w:r>
      <w:r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>
        <w:rPr>
          <w:b/>
          <w:color w:val="000000"/>
        </w:rPr>
        <w:t>.</w:t>
      </w:r>
      <w:r w:rsidRPr="005C22ED">
        <w:rPr>
          <w:b/>
          <w:color w:val="000000"/>
        </w:rPr>
        <w:t xml:space="preserve"> </w:t>
      </w:r>
    </w:p>
    <w:p w:rsidR="00AD2ED2" w:rsidRPr="004C277E" w:rsidRDefault="00AD2ED2" w:rsidP="00A7459F">
      <w:pPr>
        <w:ind w:firstLine="709"/>
        <w:jc w:val="both"/>
        <w:rPr>
          <w:color w:val="FF0000"/>
        </w:rPr>
      </w:pPr>
      <w:r>
        <w:rPr>
          <w:color w:val="000000"/>
        </w:rPr>
        <w:t>И</w:t>
      </w:r>
      <w:r w:rsidR="00A7459F" w:rsidRPr="00A1558D">
        <w:rPr>
          <w:color w:val="000000"/>
        </w:rPr>
        <w:t xml:space="preserve">ндекс </w:t>
      </w:r>
      <w:r w:rsidR="00A7459F" w:rsidRPr="00A1558D">
        <w:t>потребительских</w:t>
      </w:r>
      <w:r w:rsidR="00A7459F" w:rsidRPr="00507DBB">
        <w:t xml:space="preserve"> цен за </w:t>
      </w:r>
      <w:r w:rsidR="00B54641">
        <w:t>август</w:t>
      </w:r>
      <w:r w:rsidR="00A7459F" w:rsidRPr="001516BE">
        <w:t xml:space="preserve"> </w:t>
      </w:r>
      <w:r w:rsidR="00A7459F">
        <w:t xml:space="preserve">к январю 2023 г. </w:t>
      </w:r>
      <w:r w:rsidR="00A7459F">
        <w:rPr>
          <w:color w:val="000000"/>
        </w:rPr>
        <w:t>(</w:t>
      </w:r>
      <w:r w:rsidR="00A7459F" w:rsidRPr="00507DBB">
        <w:rPr>
          <w:color w:val="000000"/>
        </w:rPr>
        <w:t xml:space="preserve">месяцу </w:t>
      </w:r>
      <w:r w:rsidR="00A7459F">
        <w:rPr>
          <w:color w:val="000000"/>
        </w:rPr>
        <w:t xml:space="preserve">пересмотра </w:t>
      </w:r>
      <w:r>
        <w:rPr>
          <w:color w:val="000000"/>
        </w:rPr>
        <w:t>б</w:t>
      </w:r>
      <w:r w:rsidR="00A7459F" w:rsidRPr="00875D34">
        <w:t>азовой величины</w:t>
      </w:r>
      <w:r w:rsidR="00A7459F">
        <w:t xml:space="preserve">) не превысил пятипроцентный порог и </w:t>
      </w:r>
      <w:r w:rsidR="00A7459F" w:rsidRPr="004512F7">
        <w:t xml:space="preserve">составил </w:t>
      </w:r>
      <w:r w:rsidR="00B54641">
        <w:t>102,2</w:t>
      </w:r>
      <w:r w:rsidR="00A7459F" w:rsidRPr="00EB4B53">
        <w:t> %</w:t>
      </w:r>
      <w:r w:rsidRPr="00EB4B53">
        <w:t>.</w:t>
      </w:r>
    </w:p>
    <w:p w:rsidR="00A7459F" w:rsidRPr="00507DBB" w:rsidRDefault="00A7459F" w:rsidP="00A7459F">
      <w:pPr>
        <w:ind w:firstLine="709"/>
        <w:jc w:val="both"/>
      </w:pPr>
      <w:r w:rsidRPr="00875D34">
        <w:t xml:space="preserve">Таким образом, </w:t>
      </w:r>
      <w:r w:rsidR="00AD2ED2" w:rsidRPr="00AD2ED2">
        <w:rPr>
          <w:b/>
        </w:rPr>
        <w:t xml:space="preserve">индексации за </w:t>
      </w:r>
      <w:r w:rsidR="00B54641">
        <w:rPr>
          <w:b/>
        </w:rPr>
        <w:t>август</w:t>
      </w:r>
      <w:r w:rsidR="00AD2ED2" w:rsidRPr="00AD2ED2">
        <w:rPr>
          <w:b/>
        </w:rPr>
        <w:t xml:space="preserve"> 2023 г. не подлежат</w:t>
      </w:r>
      <w:r w:rsidR="00AD2ED2">
        <w:t xml:space="preserve"> </w:t>
      </w:r>
      <w:r w:rsidRPr="00875D34">
        <w:t>следующие виды денежных доходов физических лиц, установленные от базовой величины, выплачиваемые из бюджетных источников и не</w:t>
      </w:r>
      <w:r>
        <w:t> </w:t>
      </w:r>
      <w:r w:rsidRPr="00875D34">
        <w:t>носящие единовременного характера:</w:t>
      </w:r>
    </w:p>
    <w:p w:rsidR="00A7459F" w:rsidRPr="00507DBB" w:rsidRDefault="00A7459F" w:rsidP="00A7459F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Pr="00507DBB">
        <w:t>;</w:t>
      </w:r>
    </w:p>
    <w:p w:rsidR="00A7459F" w:rsidRDefault="00A7459F" w:rsidP="00A7459F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E56EEE" w:rsidRDefault="00E56EEE" w:rsidP="00E56EE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 xml:space="preserve">размер </w:t>
      </w:r>
      <w:r>
        <w:rPr>
          <w:b/>
          <w:color w:val="000000"/>
          <w:u w:val="single"/>
        </w:rPr>
        <w:t xml:space="preserve">месячной </w:t>
      </w:r>
      <w:r w:rsidRPr="002765E9">
        <w:rPr>
          <w:b/>
          <w:color w:val="000000"/>
          <w:u w:val="single"/>
        </w:rPr>
        <w:t xml:space="preserve">минимальной заработной платы за </w:t>
      </w:r>
      <w:r w:rsidR="00B54641">
        <w:rPr>
          <w:b/>
          <w:color w:val="000000"/>
          <w:u w:val="single"/>
        </w:rPr>
        <w:t>август</w:t>
      </w:r>
      <w:r>
        <w:rPr>
          <w:b/>
          <w:color w:val="000000"/>
          <w:u w:val="single"/>
        </w:rPr>
        <w:t xml:space="preserve"> 2023</w:t>
      </w:r>
      <w:r w:rsidRPr="00915B72">
        <w:rPr>
          <w:b/>
          <w:color w:val="000000"/>
        </w:rPr>
        <w:t xml:space="preserve"> г. </w:t>
      </w:r>
      <w:r>
        <w:rPr>
          <w:b/>
          <w:color w:val="000000"/>
        </w:rPr>
        <w:t xml:space="preserve">составляет </w:t>
      </w:r>
      <w:r w:rsidR="0098442B" w:rsidRPr="0098442B">
        <w:rPr>
          <w:b/>
          <w:color w:val="000000"/>
        </w:rPr>
        <w:br/>
      </w:r>
      <w:r>
        <w:rPr>
          <w:b/>
          <w:color w:val="000000"/>
          <w:u w:val="single"/>
        </w:rPr>
        <w:t>554 рубля</w:t>
      </w:r>
      <w:r>
        <w:rPr>
          <w:b/>
          <w:color w:val="000000"/>
        </w:rPr>
        <w:t>.</w:t>
      </w:r>
    </w:p>
    <w:p w:rsidR="00EE5B50" w:rsidRPr="00507DBB" w:rsidRDefault="00EE5B50" w:rsidP="00EE5B50">
      <w:pPr>
        <w:pStyle w:val="a8"/>
        <w:spacing w:line="360" w:lineRule="auto"/>
        <w:ind w:left="709"/>
        <w:jc w:val="both"/>
      </w:pPr>
    </w:p>
    <w:p w:rsidR="003A73EB" w:rsidRDefault="000C1104" w:rsidP="00AF2F96">
      <w:pPr>
        <w:rPr>
          <w:sz w:val="18"/>
        </w:rPr>
      </w:pPr>
      <w:r>
        <w:rPr>
          <w:szCs w:val="30"/>
        </w:rPr>
        <w:t>З</w:t>
      </w:r>
      <w:r w:rsidRPr="00DC62FE">
        <w:rPr>
          <w:szCs w:val="30"/>
        </w:rPr>
        <w:t>аместитель Министра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proofErr w:type="spellStart"/>
      <w:r w:rsidR="00AF2F96">
        <w:rPr>
          <w:color w:val="000000"/>
          <w:szCs w:val="30"/>
        </w:rPr>
        <w:t>В.В.Ковальков</w:t>
      </w:r>
      <w:proofErr w:type="spellEnd"/>
    </w:p>
    <w:p w:rsidR="00486A64" w:rsidRDefault="00486A64" w:rsidP="003A73EB">
      <w:pPr>
        <w:spacing w:line="180" w:lineRule="exact"/>
        <w:rPr>
          <w:sz w:val="18"/>
        </w:rPr>
      </w:pPr>
    </w:p>
    <w:p w:rsidR="003A73EB" w:rsidRDefault="003A73EB" w:rsidP="003A73EB">
      <w:pPr>
        <w:spacing w:line="180" w:lineRule="exact"/>
        <w:rPr>
          <w:sz w:val="18"/>
        </w:rPr>
      </w:pPr>
    </w:p>
    <w:p w:rsidR="00AD2ED2" w:rsidRDefault="00AD2ED2" w:rsidP="003A73EB">
      <w:pPr>
        <w:spacing w:line="180" w:lineRule="exact"/>
        <w:rPr>
          <w:sz w:val="18"/>
        </w:rPr>
      </w:pPr>
    </w:p>
    <w:p w:rsidR="003A73EB" w:rsidRPr="004C277E" w:rsidRDefault="003248C9" w:rsidP="00EB4B53">
      <w:pPr>
        <w:spacing w:line="180" w:lineRule="exact"/>
        <w:rPr>
          <w:color w:val="FF0000"/>
          <w:sz w:val="18"/>
        </w:rPr>
      </w:pPr>
      <w:r>
        <w:rPr>
          <w:sz w:val="18"/>
        </w:rPr>
        <w:t>Волкова 222 49 26</w:t>
      </w:r>
    </w:p>
    <w:sectPr w:rsidR="003A73EB" w:rsidRPr="004C277E" w:rsidSect="002765E9">
      <w:headerReference w:type="even" r:id="rId9"/>
      <w:headerReference w:type="default" r:id="rId10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B9" w:rsidRDefault="004D5EB9" w:rsidP="00732B6D">
      <w:r>
        <w:separator/>
      </w:r>
    </w:p>
  </w:endnote>
  <w:endnote w:type="continuationSeparator" w:id="0">
    <w:p w:rsidR="004D5EB9" w:rsidRDefault="004D5EB9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B9" w:rsidRDefault="004D5EB9" w:rsidP="00732B6D">
      <w:r>
        <w:separator/>
      </w:r>
    </w:p>
  </w:footnote>
  <w:footnote w:type="continuationSeparator" w:id="0">
    <w:p w:rsidR="004D5EB9" w:rsidRDefault="004D5EB9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ED2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33561"/>
    <w:rsid w:val="00042537"/>
    <w:rsid w:val="000714F4"/>
    <w:rsid w:val="00081FA5"/>
    <w:rsid w:val="000936BE"/>
    <w:rsid w:val="0009410B"/>
    <w:rsid w:val="0009645F"/>
    <w:rsid w:val="000967A8"/>
    <w:rsid w:val="00096F81"/>
    <w:rsid w:val="000A6ABA"/>
    <w:rsid w:val="000B6EBB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761FC"/>
    <w:rsid w:val="002765E9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48C9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512F7"/>
    <w:rsid w:val="00466481"/>
    <w:rsid w:val="0048571F"/>
    <w:rsid w:val="00486A64"/>
    <w:rsid w:val="004A007B"/>
    <w:rsid w:val="004A7B2F"/>
    <w:rsid w:val="004B175D"/>
    <w:rsid w:val="004C277E"/>
    <w:rsid w:val="004C4255"/>
    <w:rsid w:val="004C43D4"/>
    <w:rsid w:val="004D5EB9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B6FE4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7F73F6"/>
    <w:rsid w:val="00800493"/>
    <w:rsid w:val="0080355A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638C"/>
    <w:rsid w:val="00877617"/>
    <w:rsid w:val="008B3901"/>
    <w:rsid w:val="008C2360"/>
    <w:rsid w:val="008C309F"/>
    <w:rsid w:val="008D41B0"/>
    <w:rsid w:val="008D500C"/>
    <w:rsid w:val="008E7589"/>
    <w:rsid w:val="008F2A8A"/>
    <w:rsid w:val="00913854"/>
    <w:rsid w:val="009551F9"/>
    <w:rsid w:val="0098442B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7459F"/>
    <w:rsid w:val="00A84BEB"/>
    <w:rsid w:val="00A94C98"/>
    <w:rsid w:val="00A9659E"/>
    <w:rsid w:val="00AB2422"/>
    <w:rsid w:val="00AC4220"/>
    <w:rsid w:val="00AD2ED2"/>
    <w:rsid w:val="00AD5145"/>
    <w:rsid w:val="00AF2F96"/>
    <w:rsid w:val="00AF38A8"/>
    <w:rsid w:val="00B003A7"/>
    <w:rsid w:val="00B0264B"/>
    <w:rsid w:val="00B02B02"/>
    <w:rsid w:val="00B16A11"/>
    <w:rsid w:val="00B25962"/>
    <w:rsid w:val="00B344E8"/>
    <w:rsid w:val="00B404C9"/>
    <w:rsid w:val="00B45BD2"/>
    <w:rsid w:val="00B54641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35DDE"/>
    <w:rsid w:val="00C45D0E"/>
    <w:rsid w:val="00C54542"/>
    <w:rsid w:val="00C773DD"/>
    <w:rsid w:val="00C84064"/>
    <w:rsid w:val="00C86979"/>
    <w:rsid w:val="00C90204"/>
    <w:rsid w:val="00C93C63"/>
    <w:rsid w:val="00C97FB0"/>
    <w:rsid w:val="00CA0E78"/>
    <w:rsid w:val="00CA319A"/>
    <w:rsid w:val="00CA3B31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A1A81"/>
    <w:rsid w:val="00DB3239"/>
    <w:rsid w:val="00DB7CB0"/>
    <w:rsid w:val="00DC5B37"/>
    <w:rsid w:val="00DF08F9"/>
    <w:rsid w:val="00E0058A"/>
    <w:rsid w:val="00E035D6"/>
    <w:rsid w:val="00E138C1"/>
    <w:rsid w:val="00E16CE3"/>
    <w:rsid w:val="00E260FE"/>
    <w:rsid w:val="00E3154A"/>
    <w:rsid w:val="00E451E0"/>
    <w:rsid w:val="00E47198"/>
    <w:rsid w:val="00E47643"/>
    <w:rsid w:val="00E54A90"/>
    <w:rsid w:val="00E56EEE"/>
    <w:rsid w:val="00E6595F"/>
    <w:rsid w:val="00E81603"/>
    <w:rsid w:val="00E831D6"/>
    <w:rsid w:val="00EA1ECC"/>
    <w:rsid w:val="00EB17C1"/>
    <w:rsid w:val="00EB4B53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785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21C5-E121-4A33-A589-9C819912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Савельева Елена Владимировна</cp:lastModifiedBy>
  <cp:revision>2</cp:revision>
  <cp:lastPrinted>2023-09-11T09:56:00Z</cp:lastPrinted>
  <dcterms:created xsi:type="dcterms:W3CDTF">2023-09-12T06:05:00Z</dcterms:created>
  <dcterms:modified xsi:type="dcterms:W3CDTF">2023-09-12T06:05:00Z</dcterms:modified>
</cp:coreProperties>
</file>