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5FA25" w14:textId="77777777" w:rsidR="00B426C7" w:rsidRDefault="00B426C7" w:rsidP="00F5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AE2FA31" wp14:editId="60A4E36B">
            <wp:extent cx="4429125" cy="2478201"/>
            <wp:effectExtent l="0" t="0" r="0" b="0"/>
            <wp:docPr id="1" name="Рисунок 1" descr="C:\Users\Use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47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5B18" w14:textId="77777777" w:rsidR="00B426C7" w:rsidRDefault="00B426C7" w:rsidP="00F5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B59915" w14:textId="77777777" w:rsidR="00B426C7" w:rsidRDefault="00B426C7" w:rsidP="00F5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4BEB416" w14:textId="77777777" w:rsidR="00B426C7" w:rsidRDefault="00B426C7" w:rsidP="00F5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30F9AC4" w14:textId="77777777" w:rsidR="00F5400A" w:rsidRPr="00F5400A" w:rsidRDefault="00F5400A" w:rsidP="00F5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Курс видеоуроков </w:t>
      </w:r>
      <w:r w:rsidRPr="00B206DF">
        <w:rPr>
          <w:rFonts w:ascii="Times New Roman" w:hAnsi="Times New Roman" w:cs="Times New Roman"/>
          <w:b/>
          <w:sz w:val="30"/>
          <w:szCs w:val="30"/>
        </w:rPr>
        <w:t>включает комплекс занятий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направленных</w:t>
      </w:r>
      <w:r w:rsidRPr="00FC5D06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 xml:space="preserve">сохранение </w:t>
      </w:r>
      <w:r w:rsidRPr="00FC5D06">
        <w:rPr>
          <w:rFonts w:ascii="Times New Roman" w:hAnsi="Times New Roman" w:cs="Times New Roman"/>
          <w:sz w:val="30"/>
          <w:szCs w:val="30"/>
        </w:rPr>
        <w:t xml:space="preserve">памяти, мышления, </w:t>
      </w:r>
      <w:r>
        <w:rPr>
          <w:rFonts w:ascii="Times New Roman" w:hAnsi="Times New Roman" w:cs="Times New Roman"/>
          <w:sz w:val="30"/>
          <w:szCs w:val="30"/>
        </w:rPr>
        <w:t xml:space="preserve">мозговой деятельности,  </w:t>
      </w:r>
      <w:r w:rsidRPr="0069792D">
        <w:rPr>
          <w:rFonts w:ascii="Times New Roman" w:hAnsi="Times New Roman" w:cs="Times New Roman"/>
          <w:sz w:val="30"/>
          <w:szCs w:val="30"/>
        </w:rPr>
        <w:t>пространственной и временной ориентации</w:t>
      </w:r>
      <w:r>
        <w:rPr>
          <w:rFonts w:ascii="Times New Roman" w:hAnsi="Times New Roman" w:cs="Times New Roman"/>
          <w:sz w:val="30"/>
          <w:szCs w:val="30"/>
        </w:rPr>
        <w:t xml:space="preserve">, с элементами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нейрогимнастики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18B124E7" w14:textId="77777777" w:rsidR="002D6083" w:rsidRPr="006D72E8" w:rsidRDefault="002D6083" w:rsidP="002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D72E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Ссылки: </w:t>
      </w:r>
      <w:hyperlink r:id="rId5" w:history="1">
        <w:r w:rsidRPr="006D72E8">
          <w:rPr>
            <w:rStyle w:val="a3"/>
            <w:rFonts w:ascii="Times New Roman" w:eastAsia="Calibri" w:hAnsi="Times New Roman" w:cs="Times New Roman"/>
            <w:sz w:val="30"/>
            <w:szCs w:val="30"/>
            <w:lang w:eastAsia="ru-RU"/>
          </w:rPr>
          <w:t>https://www.mintrud.gov.by/ru/kurs-profilaktike-demencii-ru</w:t>
        </w:r>
      </w:hyperlink>
      <w:r w:rsidRPr="006D72E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- специальный раздел на сайте Министерства;  </w:t>
      </w:r>
    </w:p>
    <w:p w14:paraId="5EE16145" w14:textId="77777777" w:rsidR="002D6083" w:rsidRPr="006D72E8" w:rsidRDefault="00000000" w:rsidP="002D6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hyperlink r:id="rId6" w:history="1">
        <w:r w:rsidR="002D6083" w:rsidRPr="006D72E8">
          <w:rPr>
            <w:rStyle w:val="a3"/>
            <w:rFonts w:ascii="Times New Roman" w:eastAsia="Calibri" w:hAnsi="Times New Roman" w:cs="Times New Roman"/>
            <w:sz w:val="30"/>
            <w:szCs w:val="30"/>
            <w:lang w:eastAsia="ru-RU"/>
          </w:rPr>
          <w:t>https://www.youtube.com/playlist?list=PLnwZohqApbnr6VE7LwyZo1lpcqgKi5-Xm</w:t>
        </w:r>
      </w:hyperlink>
      <w:r w:rsidR="002D6083" w:rsidRPr="006D72E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ссылка на занятия в </w:t>
      </w:r>
      <w:r w:rsidR="002D6083" w:rsidRPr="006D72E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YouTube</w:t>
      </w:r>
      <w:r w:rsidR="002D6083" w:rsidRPr="006D72E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14:paraId="075D8C7B" w14:textId="77777777" w:rsidR="00B22CE6" w:rsidRDefault="00B22CE6"/>
    <w:sectPr w:rsidR="00B2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83"/>
    <w:rsid w:val="002D6083"/>
    <w:rsid w:val="009C4273"/>
    <w:rsid w:val="00B22CE6"/>
    <w:rsid w:val="00B426C7"/>
    <w:rsid w:val="00F5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BB69D"/>
  <w15:docId w15:val="{C9E09711-A9EB-4508-94A8-5D08AEC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0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nwZohqApbnr6VE7LwyZo1lpcqgKi5-Xm" TargetMode="External"/><Relationship Id="rId5" Type="http://schemas.openxmlformats.org/officeDocument/2006/relationships/hyperlink" Target="https://www.mintrud.gov.by/ru/kurs-profilaktike-demencii-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Прохоренко</cp:lastModifiedBy>
  <cp:revision>2</cp:revision>
  <dcterms:created xsi:type="dcterms:W3CDTF">2024-04-26T09:25:00Z</dcterms:created>
  <dcterms:modified xsi:type="dcterms:W3CDTF">2024-04-26T09:25:00Z</dcterms:modified>
</cp:coreProperties>
</file>