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403C" w14:textId="77777777" w:rsidR="00393F45" w:rsidRPr="00061F4A" w:rsidRDefault="00393F45" w:rsidP="002D5ACE">
      <w:pPr>
        <w:jc w:val="center"/>
        <w:rPr>
          <w:sz w:val="30"/>
          <w:szCs w:val="30"/>
          <w:lang w:val="be-BY"/>
        </w:rPr>
      </w:pPr>
      <w:r w:rsidRPr="00061F4A">
        <w:rPr>
          <w:sz w:val="30"/>
          <w:szCs w:val="30"/>
          <w:lang w:val="be-BY"/>
        </w:rPr>
        <w:t>КОРЕЛИЧСКИЙ РАЙОННЫЙ ИСПОЛНИТЕЛЬНЫЙ КОМИТЕТ</w:t>
      </w:r>
    </w:p>
    <w:p w14:paraId="3C7EF71E" w14:textId="77777777" w:rsidR="00393F45" w:rsidRPr="00061F4A" w:rsidRDefault="00393F45" w:rsidP="002D5ACE">
      <w:pPr>
        <w:spacing w:line="360" w:lineRule="auto"/>
        <w:jc w:val="center"/>
        <w:rPr>
          <w:sz w:val="30"/>
          <w:szCs w:val="30"/>
          <w:lang w:val="be-BY"/>
        </w:rPr>
      </w:pPr>
    </w:p>
    <w:p w14:paraId="6DDB1203" w14:textId="77777777" w:rsidR="00393F45" w:rsidRPr="00061F4A" w:rsidRDefault="00393F45" w:rsidP="002D5ACE">
      <w:pPr>
        <w:jc w:val="center"/>
        <w:rPr>
          <w:sz w:val="30"/>
          <w:szCs w:val="30"/>
        </w:rPr>
      </w:pPr>
      <w:r w:rsidRPr="00061F4A">
        <w:rPr>
          <w:sz w:val="30"/>
          <w:szCs w:val="30"/>
        </w:rPr>
        <w:t>РЕШЕНИЕ</w:t>
      </w:r>
    </w:p>
    <w:p w14:paraId="084EEE4F" w14:textId="77777777" w:rsidR="00393F45" w:rsidRPr="00061F4A" w:rsidRDefault="00393F45" w:rsidP="002D5ACE">
      <w:pPr>
        <w:spacing w:line="360" w:lineRule="auto"/>
        <w:jc w:val="center"/>
        <w:rPr>
          <w:sz w:val="30"/>
          <w:szCs w:val="30"/>
        </w:rPr>
      </w:pPr>
    </w:p>
    <w:p w14:paraId="571911DB" w14:textId="77777777" w:rsidR="00393F45" w:rsidRDefault="00184412" w:rsidP="002D5ACE">
      <w:pPr>
        <w:spacing w:line="280" w:lineRule="exact"/>
      </w:pPr>
      <w:r>
        <w:rPr>
          <w:sz w:val="30"/>
          <w:szCs w:val="30"/>
        </w:rPr>
        <w:t>2</w:t>
      </w:r>
      <w:r w:rsidR="00955906" w:rsidRPr="00955906">
        <w:rPr>
          <w:sz w:val="30"/>
          <w:szCs w:val="30"/>
        </w:rPr>
        <w:t>6</w:t>
      </w:r>
      <w:r w:rsidR="003D58FA">
        <w:rPr>
          <w:sz w:val="30"/>
          <w:szCs w:val="30"/>
        </w:rPr>
        <w:t xml:space="preserve"> </w:t>
      </w:r>
      <w:r>
        <w:rPr>
          <w:sz w:val="30"/>
          <w:szCs w:val="30"/>
        </w:rPr>
        <w:t>марта</w:t>
      </w:r>
      <w:r w:rsidR="003D58FA">
        <w:rPr>
          <w:sz w:val="30"/>
          <w:szCs w:val="30"/>
        </w:rPr>
        <w:t xml:space="preserve"> 202</w:t>
      </w:r>
      <w:r w:rsidR="00D139B7">
        <w:rPr>
          <w:sz w:val="30"/>
          <w:szCs w:val="30"/>
        </w:rPr>
        <w:t>4</w:t>
      </w:r>
      <w:r w:rsidR="003D58FA" w:rsidRPr="00061F4A">
        <w:rPr>
          <w:sz w:val="30"/>
          <w:szCs w:val="30"/>
        </w:rPr>
        <w:t xml:space="preserve"> г. №</w:t>
      </w:r>
      <w:r w:rsidR="00955906" w:rsidRPr="00955906">
        <w:rPr>
          <w:sz w:val="30"/>
          <w:szCs w:val="30"/>
        </w:rPr>
        <w:t xml:space="preserve"> 196</w:t>
      </w:r>
      <w:r w:rsidR="003D58FA">
        <w:rPr>
          <w:sz w:val="30"/>
          <w:szCs w:val="30"/>
        </w:rPr>
        <w:t xml:space="preserve">  </w:t>
      </w:r>
      <w:r w:rsidR="000D5B57">
        <w:rPr>
          <w:sz w:val="30"/>
          <w:szCs w:val="30"/>
        </w:rPr>
        <w:t xml:space="preserve">   </w:t>
      </w:r>
      <w:r w:rsidR="003D58FA">
        <w:rPr>
          <w:sz w:val="30"/>
          <w:szCs w:val="30"/>
        </w:rPr>
        <w:t xml:space="preserve">              </w:t>
      </w:r>
      <w:proofErr w:type="spellStart"/>
      <w:r w:rsidR="003D58FA" w:rsidRPr="00D33E0E">
        <w:rPr>
          <w:sz w:val="30"/>
          <w:szCs w:val="30"/>
        </w:rPr>
        <w:t>г.п.Кореличи</w:t>
      </w:r>
      <w:proofErr w:type="spellEnd"/>
      <w:r w:rsidR="003D58FA" w:rsidRPr="00DD175E">
        <w:rPr>
          <w:sz w:val="30"/>
          <w:szCs w:val="30"/>
        </w:rPr>
        <w:t xml:space="preserve"> </w:t>
      </w:r>
      <w:r w:rsidR="00DD175E" w:rsidRPr="00DD175E">
        <w:rPr>
          <w:sz w:val="30"/>
          <w:szCs w:val="30"/>
        </w:rPr>
        <w:t>__________</w:t>
      </w:r>
      <w:r w:rsidR="00393F45" w:rsidRPr="00061F4A">
        <w:rPr>
          <w:sz w:val="30"/>
          <w:szCs w:val="30"/>
        </w:rPr>
        <w:t xml:space="preserve"> </w:t>
      </w:r>
    </w:p>
    <w:p w14:paraId="77CEF17F" w14:textId="77777777" w:rsidR="005D114A" w:rsidRDefault="005D114A" w:rsidP="002D5ACE">
      <w:pPr>
        <w:spacing w:line="360" w:lineRule="auto"/>
        <w:ind w:right="2975"/>
        <w:jc w:val="both"/>
        <w:rPr>
          <w:sz w:val="30"/>
          <w:szCs w:val="30"/>
        </w:rPr>
      </w:pPr>
    </w:p>
    <w:p w14:paraId="59138767" w14:textId="77777777" w:rsidR="000352DD" w:rsidRDefault="000352DD" w:rsidP="002D5ACE">
      <w:pPr>
        <w:spacing w:line="280" w:lineRule="exact"/>
        <w:ind w:right="5102"/>
        <w:jc w:val="both"/>
        <w:rPr>
          <w:sz w:val="30"/>
          <w:szCs w:val="30"/>
        </w:rPr>
      </w:pPr>
      <w:r w:rsidRPr="009258ED">
        <w:rPr>
          <w:sz w:val="30"/>
          <w:szCs w:val="30"/>
        </w:rPr>
        <w:t>О</w:t>
      </w:r>
      <w:r w:rsidR="004B40D7">
        <w:rPr>
          <w:sz w:val="30"/>
          <w:szCs w:val="30"/>
        </w:rPr>
        <w:t>б</w:t>
      </w:r>
      <w:r w:rsidR="00CA33BF">
        <w:rPr>
          <w:sz w:val="30"/>
          <w:szCs w:val="30"/>
        </w:rPr>
        <w:t xml:space="preserve"> </w:t>
      </w:r>
      <w:r w:rsidR="004B40D7">
        <w:rPr>
          <w:sz w:val="30"/>
          <w:szCs w:val="30"/>
        </w:rPr>
        <w:t>утверждении</w:t>
      </w:r>
      <w:r w:rsidR="001576DE">
        <w:rPr>
          <w:sz w:val="30"/>
          <w:szCs w:val="30"/>
        </w:rPr>
        <w:t xml:space="preserve"> </w:t>
      </w:r>
      <w:r w:rsidR="00C87351">
        <w:rPr>
          <w:sz w:val="30"/>
          <w:szCs w:val="30"/>
        </w:rPr>
        <w:t>состав</w:t>
      </w:r>
      <w:r w:rsidR="004B40D7">
        <w:rPr>
          <w:sz w:val="30"/>
          <w:szCs w:val="30"/>
        </w:rPr>
        <w:t>а</w:t>
      </w:r>
      <w:r w:rsidR="00C87351">
        <w:rPr>
          <w:sz w:val="30"/>
          <w:szCs w:val="30"/>
        </w:rPr>
        <w:t xml:space="preserve"> </w:t>
      </w:r>
      <w:r w:rsidR="003C5165">
        <w:rPr>
          <w:sz w:val="30"/>
          <w:szCs w:val="30"/>
        </w:rPr>
        <w:t>постоянно действующей комиссии</w:t>
      </w:r>
      <w:r w:rsidR="00CA33BF">
        <w:rPr>
          <w:sz w:val="30"/>
          <w:szCs w:val="30"/>
        </w:rPr>
        <w:t xml:space="preserve"> </w:t>
      </w:r>
      <w:r w:rsidR="003C5165">
        <w:rPr>
          <w:sz w:val="30"/>
          <w:szCs w:val="30"/>
        </w:rPr>
        <w:t>по координации работы по содействию</w:t>
      </w:r>
      <w:r w:rsidR="004B40D7">
        <w:rPr>
          <w:sz w:val="30"/>
          <w:szCs w:val="30"/>
        </w:rPr>
        <w:t xml:space="preserve"> </w:t>
      </w:r>
      <w:r w:rsidR="003C5165">
        <w:rPr>
          <w:sz w:val="30"/>
          <w:szCs w:val="30"/>
        </w:rPr>
        <w:t>занятости населения</w:t>
      </w:r>
    </w:p>
    <w:p w14:paraId="5D3E5468" w14:textId="77777777" w:rsidR="000352DD" w:rsidRPr="009258ED" w:rsidRDefault="000352DD" w:rsidP="002D5ACE">
      <w:pPr>
        <w:spacing w:line="360" w:lineRule="auto"/>
        <w:ind w:right="3754"/>
        <w:rPr>
          <w:sz w:val="30"/>
          <w:szCs w:val="30"/>
        </w:rPr>
      </w:pPr>
    </w:p>
    <w:p w14:paraId="3B38F964" w14:textId="77777777" w:rsidR="000352DD" w:rsidRDefault="001576DE" w:rsidP="002D5ACE">
      <w:pPr>
        <w:spacing w:line="25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Закона Республики Беларусь от 4 января 2010 года «О местном управлении и самоуправлении в Республике Беларусь», в</w:t>
      </w:r>
      <w:r w:rsidR="003D58C6">
        <w:rPr>
          <w:sz w:val="30"/>
          <w:szCs w:val="30"/>
          <w:lang w:val="be-BY"/>
        </w:rPr>
        <w:t xml:space="preserve"> связи с </w:t>
      </w:r>
      <w:r w:rsidR="00306B38">
        <w:rPr>
          <w:sz w:val="30"/>
          <w:szCs w:val="30"/>
        </w:rPr>
        <w:t xml:space="preserve">тем, что некоторые члены </w:t>
      </w:r>
      <w:r w:rsidR="004B40D7">
        <w:rPr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r w:rsidR="00306B38">
        <w:rPr>
          <w:sz w:val="30"/>
          <w:szCs w:val="30"/>
        </w:rPr>
        <w:t>изменили место работы и не принимают участие в работе комиссии</w:t>
      </w:r>
      <w:r>
        <w:rPr>
          <w:sz w:val="30"/>
          <w:szCs w:val="30"/>
          <w:lang w:val="be-BY"/>
        </w:rPr>
        <w:t xml:space="preserve">, </w:t>
      </w:r>
      <w:r w:rsidR="000352DD">
        <w:rPr>
          <w:sz w:val="30"/>
          <w:szCs w:val="30"/>
        </w:rPr>
        <w:t xml:space="preserve">Кореличский районный </w:t>
      </w:r>
      <w:r w:rsidR="008F591E">
        <w:rPr>
          <w:sz w:val="30"/>
          <w:szCs w:val="30"/>
        </w:rPr>
        <w:t xml:space="preserve">исполнительный комитет </w:t>
      </w:r>
      <w:r w:rsidR="000352DD" w:rsidRPr="009258ED">
        <w:rPr>
          <w:sz w:val="30"/>
          <w:szCs w:val="30"/>
        </w:rPr>
        <w:t>РЕШИЛ:</w:t>
      </w:r>
    </w:p>
    <w:p w14:paraId="13C4427A" w14:textId="77777777" w:rsidR="004B40D7" w:rsidRPr="00684F54" w:rsidRDefault="004B40D7" w:rsidP="004B40D7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ab/>
        <w:t>1. У</w:t>
      </w:r>
      <w:r w:rsidRPr="00671E17">
        <w:rPr>
          <w:sz w:val="30"/>
          <w:szCs w:val="30"/>
          <w:lang w:val="be-BY"/>
        </w:rPr>
        <w:t xml:space="preserve">твердить </w:t>
      </w:r>
      <w:r>
        <w:rPr>
          <w:sz w:val="30"/>
          <w:szCs w:val="30"/>
        </w:rPr>
        <w:t>постоянно действующую комиссию по координации работы по содействию занятости населения</w:t>
      </w:r>
      <w:r w:rsidRPr="00671E17">
        <w:rPr>
          <w:sz w:val="30"/>
          <w:szCs w:val="30"/>
          <w:lang w:val="be-BY"/>
        </w:rPr>
        <w:t xml:space="preserve"> </w:t>
      </w:r>
      <w:r w:rsidRPr="00671E17">
        <w:rPr>
          <w:sz w:val="30"/>
          <w:szCs w:val="30"/>
        </w:rPr>
        <w:t>в следующем составе</w:t>
      </w:r>
      <w:r w:rsidRPr="00671E17">
        <w:rPr>
          <w:sz w:val="30"/>
          <w:szCs w:val="30"/>
          <w:lang w:val="be-BY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061"/>
      </w:tblGrid>
      <w:tr w:rsidR="001576DE" w:rsidRPr="00FC3FDE" w14:paraId="7373388E" w14:textId="77777777" w:rsidTr="00FA46BC">
        <w:tc>
          <w:tcPr>
            <w:tcW w:w="3227" w:type="dxa"/>
          </w:tcPr>
          <w:p w14:paraId="6B37114B" w14:textId="77777777" w:rsidR="001576DE" w:rsidRPr="00FC3FDE" w:rsidRDefault="00F11723" w:rsidP="00FA46BC">
            <w:pPr>
              <w:tabs>
                <w:tab w:val="left" w:pos="2025"/>
              </w:tabs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>Гаврош</w:t>
            </w:r>
            <w:r w:rsidR="00FA46BC">
              <w:rPr>
                <w:rStyle w:val="FontStyle39"/>
                <w:spacing w:val="-6"/>
                <w:sz w:val="30"/>
                <w:szCs w:val="30"/>
              </w:rPr>
              <w:tab/>
            </w:r>
          </w:p>
          <w:p w14:paraId="3A9F5552" w14:textId="77777777" w:rsidR="001576DE" w:rsidRPr="00FC3FDE" w:rsidRDefault="001576DE" w:rsidP="00F11723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>Алекс</w:t>
            </w:r>
            <w:r w:rsidR="00F11723">
              <w:rPr>
                <w:rStyle w:val="FontStyle39"/>
                <w:spacing w:val="-6"/>
                <w:sz w:val="30"/>
                <w:szCs w:val="30"/>
              </w:rPr>
              <w:t>ей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 xml:space="preserve"> </w:t>
            </w:r>
            <w:r w:rsidR="00F11723">
              <w:rPr>
                <w:rStyle w:val="FontStyle39"/>
                <w:spacing w:val="-6"/>
                <w:sz w:val="30"/>
                <w:szCs w:val="30"/>
              </w:rPr>
              <w:t>Иванович</w:t>
            </w:r>
          </w:p>
        </w:tc>
        <w:tc>
          <w:tcPr>
            <w:tcW w:w="283" w:type="dxa"/>
          </w:tcPr>
          <w:p w14:paraId="0D98F3FF" w14:textId="77777777" w:rsidR="001576DE" w:rsidRDefault="001576DE" w:rsidP="002D5ACE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3FD542DF" w14:textId="77777777" w:rsidR="001576DE" w:rsidRPr="00B237AA" w:rsidRDefault="001576DE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sz w:val="30"/>
                <w:szCs w:val="30"/>
              </w:rPr>
              <w:t xml:space="preserve">председатель Кореличского районного Совета </w:t>
            </w:r>
            <w:proofErr w:type="gramStart"/>
            <w:r w:rsidRPr="00FC3FDE">
              <w:rPr>
                <w:sz w:val="30"/>
                <w:szCs w:val="30"/>
              </w:rPr>
              <w:t>депутатов,  председатель</w:t>
            </w:r>
            <w:proofErr w:type="gramEnd"/>
            <w:r w:rsidRPr="00FC3FDE">
              <w:rPr>
                <w:sz w:val="30"/>
                <w:szCs w:val="30"/>
              </w:rPr>
              <w:t xml:space="preserve"> комиссии</w:t>
            </w:r>
            <w:r>
              <w:rPr>
                <w:sz w:val="30"/>
                <w:szCs w:val="30"/>
                <w:lang w:val="be-BY"/>
              </w:rPr>
              <w:t xml:space="preserve"> (с соглас</w:t>
            </w:r>
            <w:proofErr w:type="spellStart"/>
            <w:r>
              <w:rPr>
                <w:sz w:val="30"/>
                <w:szCs w:val="30"/>
              </w:rPr>
              <w:t>ия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</w:tr>
      <w:tr w:rsidR="001576DE" w:rsidRPr="00FC3FDE" w14:paraId="386BE917" w14:textId="77777777" w:rsidTr="00FA46BC">
        <w:tc>
          <w:tcPr>
            <w:tcW w:w="3227" w:type="dxa"/>
          </w:tcPr>
          <w:p w14:paraId="264D8DBC" w14:textId="77777777" w:rsidR="001576DE" w:rsidRPr="00FC3FDE" w:rsidRDefault="004F17A5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proofErr w:type="spellStart"/>
            <w:r>
              <w:rPr>
                <w:rStyle w:val="FontStyle39"/>
                <w:spacing w:val="-6"/>
                <w:sz w:val="30"/>
                <w:szCs w:val="30"/>
              </w:rPr>
              <w:t>Чичкан</w:t>
            </w:r>
            <w:proofErr w:type="spellEnd"/>
          </w:p>
          <w:p w14:paraId="08431960" w14:textId="77777777" w:rsidR="001576DE" w:rsidRPr="00FC3FDE" w:rsidRDefault="004F17A5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>Евгений Николаевич</w:t>
            </w:r>
          </w:p>
        </w:tc>
        <w:tc>
          <w:tcPr>
            <w:tcW w:w="283" w:type="dxa"/>
          </w:tcPr>
          <w:p w14:paraId="11313492" w14:textId="77777777" w:rsidR="001576DE" w:rsidRDefault="001576DE" w:rsidP="002D5ACE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27BA7D76" w14:textId="77777777" w:rsidR="001576DE" w:rsidRPr="00FC3FDE" w:rsidRDefault="001576DE" w:rsidP="004F17A5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>заместитель председателя Кореличского районного исполнительного к</w:t>
            </w:r>
            <w:r w:rsidR="004F17A5">
              <w:rPr>
                <w:rStyle w:val="FontStyle39"/>
                <w:spacing w:val="-6"/>
                <w:sz w:val="30"/>
                <w:szCs w:val="30"/>
              </w:rPr>
              <w:t xml:space="preserve">омитета (далее – райисполком), 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 xml:space="preserve">заместитель председателя комиссии </w:t>
            </w:r>
          </w:p>
        </w:tc>
      </w:tr>
      <w:tr w:rsidR="001576DE" w:rsidRPr="00FC3FDE" w14:paraId="16E19755" w14:textId="77777777" w:rsidTr="00FA46BC">
        <w:tc>
          <w:tcPr>
            <w:tcW w:w="3227" w:type="dxa"/>
          </w:tcPr>
          <w:p w14:paraId="29716390" w14:textId="4D3843B3" w:rsidR="001576DE" w:rsidRPr="00FC3FDE" w:rsidRDefault="001A6065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>Лазаревич Ольга Петровна</w:t>
            </w:r>
          </w:p>
        </w:tc>
        <w:tc>
          <w:tcPr>
            <w:tcW w:w="283" w:type="dxa"/>
          </w:tcPr>
          <w:p w14:paraId="7E0554D0" w14:textId="77777777" w:rsidR="001576DE" w:rsidRDefault="001576DE" w:rsidP="002D5ACE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2D93B709" w14:textId="77777777" w:rsidR="001576DE" w:rsidRPr="00FC3FDE" w:rsidRDefault="001576DE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 xml:space="preserve">заместитель начальника - 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>начальник отдела государственной службы занятости населения управления по труду, занятости и социальной защите райисполкома, секретарь комиссии</w:t>
            </w:r>
          </w:p>
        </w:tc>
      </w:tr>
      <w:tr w:rsidR="001576DE" w:rsidRPr="00FC3FDE" w14:paraId="41BF4172" w14:textId="77777777" w:rsidTr="00FA46BC">
        <w:tc>
          <w:tcPr>
            <w:tcW w:w="3227" w:type="dxa"/>
          </w:tcPr>
          <w:p w14:paraId="67776128" w14:textId="77777777" w:rsidR="001576DE" w:rsidRPr="00FC3FDE" w:rsidRDefault="001576DE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>Александров</w:t>
            </w:r>
          </w:p>
          <w:p w14:paraId="69D72E18" w14:textId="77777777" w:rsidR="001576DE" w:rsidRPr="00FC3FDE" w:rsidRDefault="001576DE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>Василий Викторович</w:t>
            </w:r>
          </w:p>
        </w:tc>
        <w:tc>
          <w:tcPr>
            <w:tcW w:w="283" w:type="dxa"/>
          </w:tcPr>
          <w:p w14:paraId="7F104481" w14:textId="77777777" w:rsidR="001576DE" w:rsidRDefault="001576DE" w:rsidP="002D5ACE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2E20F762" w14:textId="77777777" w:rsidR="001576DE" w:rsidRPr="00FC3FDE" w:rsidRDefault="001576DE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 xml:space="preserve">заместитель 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>начальник</w:t>
            </w:r>
            <w:r>
              <w:rPr>
                <w:rStyle w:val="FontStyle39"/>
                <w:spacing w:val="-6"/>
                <w:sz w:val="30"/>
                <w:szCs w:val="30"/>
              </w:rPr>
              <w:t xml:space="preserve">а </w:t>
            </w:r>
            <w:proofErr w:type="gramStart"/>
            <w:r>
              <w:rPr>
                <w:rStyle w:val="FontStyle39"/>
                <w:spacing w:val="-6"/>
                <w:sz w:val="30"/>
                <w:szCs w:val="30"/>
              </w:rPr>
              <w:t xml:space="preserve">управления 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 xml:space="preserve"> жилищно</w:t>
            </w:r>
            <w:proofErr w:type="gramEnd"/>
            <w:r w:rsidRPr="00FC3FDE">
              <w:rPr>
                <w:rStyle w:val="FontStyle39"/>
                <w:spacing w:val="-6"/>
                <w:sz w:val="30"/>
                <w:szCs w:val="30"/>
              </w:rPr>
              <w:t>-коммунального хозяйства</w:t>
            </w:r>
            <w:r>
              <w:rPr>
                <w:rStyle w:val="FontStyle39"/>
                <w:spacing w:val="-6"/>
                <w:sz w:val="30"/>
                <w:szCs w:val="30"/>
              </w:rPr>
              <w:t>, архитектуры и строительства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 xml:space="preserve"> райисполкома</w:t>
            </w:r>
          </w:p>
        </w:tc>
      </w:tr>
      <w:tr w:rsidR="001576DE" w:rsidRPr="00FC3FDE" w14:paraId="1784D95D" w14:textId="77777777" w:rsidTr="00FA46BC">
        <w:tc>
          <w:tcPr>
            <w:tcW w:w="3227" w:type="dxa"/>
          </w:tcPr>
          <w:p w14:paraId="613E79E5" w14:textId="77777777" w:rsidR="001576DE" w:rsidRPr="00FC3FDE" w:rsidRDefault="001576DE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>Богуш</w:t>
            </w:r>
          </w:p>
          <w:p w14:paraId="34D72AF9" w14:textId="77777777" w:rsidR="001576DE" w:rsidRPr="00FC3FDE" w:rsidRDefault="001576DE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>Инна Александровна</w:t>
            </w:r>
          </w:p>
        </w:tc>
        <w:tc>
          <w:tcPr>
            <w:tcW w:w="283" w:type="dxa"/>
          </w:tcPr>
          <w:p w14:paraId="3D9851B2" w14:textId="77777777" w:rsidR="001576DE" w:rsidRDefault="001576DE" w:rsidP="002D5ACE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1782FF32" w14:textId="77777777" w:rsidR="001576DE" w:rsidRPr="00FC3FDE" w:rsidRDefault="001576DE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>начальник управления по труду, занятости и социальной защите райисполкома</w:t>
            </w:r>
          </w:p>
        </w:tc>
      </w:tr>
      <w:tr w:rsidR="00B854F1" w:rsidRPr="00FC3FDE" w14:paraId="2C1FB7F1" w14:textId="77777777" w:rsidTr="00FA46BC">
        <w:tc>
          <w:tcPr>
            <w:tcW w:w="3227" w:type="dxa"/>
          </w:tcPr>
          <w:p w14:paraId="5E93811A" w14:textId="77777777" w:rsidR="00B854F1" w:rsidRPr="00FC3FDE" w:rsidRDefault="00AB15E9" w:rsidP="00B854F1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proofErr w:type="spellStart"/>
            <w:r>
              <w:rPr>
                <w:rStyle w:val="FontStyle39"/>
                <w:spacing w:val="-6"/>
                <w:sz w:val="30"/>
                <w:szCs w:val="30"/>
              </w:rPr>
              <w:t>Гирза</w:t>
            </w:r>
            <w:proofErr w:type="spellEnd"/>
            <w:r>
              <w:rPr>
                <w:rStyle w:val="FontStyle39"/>
                <w:spacing w:val="-6"/>
                <w:sz w:val="30"/>
                <w:szCs w:val="30"/>
              </w:rPr>
              <w:t xml:space="preserve"> Елена Иванов</w:t>
            </w:r>
            <w:r w:rsidR="00B854F1">
              <w:rPr>
                <w:rStyle w:val="FontStyle39"/>
                <w:spacing w:val="-6"/>
                <w:sz w:val="30"/>
                <w:szCs w:val="30"/>
              </w:rPr>
              <w:t>на</w:t>
            </w:r>
          </w:p>
        </w:tc>
        <w:tc>
          <w:tcPr>
            <w:tcW w:w="283" w:type="dxa"/>
          </w:tcPr>
          <w:p w14:paraId="5BCCA4C0" w14:textId="77777777" w:rsidR="00B854F1" w:rsidRDefault="00B854F1" w:rsidP="00B854F1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54D93F94" w14:textId="77777777" w:rsidR="00B854F1" w:rsidRDefault="00B854F1" w:rsidP="00B854F1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 xml:space="preserve">заведующий сектором по работе с обращениями граждан и юридических лиц </w:t>
            </w:r>
            <w:r>
              <w:rPr>
                <w:rStyle w:val="FontStyle39"/>
                <w:spacing w:val="-6"/>
                <w:sz w:val="30"/>
                <w:szCs w:val="30"/>
              </w:rPr>
              <w:t xml:space="preserve">отдела по юридической работе, обращениям граждан и юридических лиц 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>райисполкома</w:t>
            </w:r>
          </w:p>
          <w:p w14:paraId="2D68E4D6" w14:textId="77777777" w:rsidR="00FF0608" w:rsidRPr="00FC3FDE" w:rsidRDefault="00FF0608" w:rsidP="00B854F1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</w:p>
        </w:tc>
      </w:tr>
      <w:tr w:rsidR="00B854F1" w:rsidRPr="00FC3FDE" w14:paraId="7D5EDAB4" w14:textId="77777777" w:rsidTr="00FA46BC">
        <w:trPr>
          <w:trHeight w:val="898"/>
        </w:trPr>
        <w:tc>
          <w:tcPr>
            <w:tcW w:w="3227" w:type="dxa"/>
          </w:tcPr>
          <w:p w14:paraId="57E055FE" w14:textId="77777777" w:rsidR="00B854F1" w:rsidRPr="00FC3FDE" w:rsidRDefault="00F11723" w:rsidP="00B854F1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lastRenderedPageBreak/>
              <w:t>Карась Елена Михайловна</w:t>
            </w:r>
          </w:p>
        </w:tc>
        <w:tc>
          <w:tcPr>
            <w:tcW w:w="283" w:type="dxa"/>
          </w:tcPr>
          <w:p w14:paraId="544FC903" w14:textId="77777777" w:rsidR="00B854F1" w:rsidRDefault="00B854F1" w:rsidP="00B854F1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13DF6CD5" w14:textId="77777777" w:rsidR="00B854F1" w:rsidRPr="00FC3FDE" w:rsidRDefault="00FA46BC" w:rsidP="00B854F1">
            <w:pPr>
              <w:jc w:val="both"/>
              <w:rPr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  <w:lang w:val="en-US"/>
              </w:rPr>
              <w:t>c</w:t>
            </w:r>
            <w:proofErr w:type="spellStart"/>
            <w:r w:rsidR="00F11723">
              <w:rPr>
                <w:rStyle w:val="FontStyle39"/>
                <w:spacing w:val="-6"/>
                <w:sz w:val="30"/>
                <w:szCs w:val="30"/>
              </w:rPr>
              <w:t>пециалист</w:t>
            </w:r>
            <w:proofErr w:type="spellEnd"/>
            <w:r w:rsidR="00F11723">
              <w:rPr>
                <w:rStyle w:val="FontStyle39"/>
                <w:spacing w:val="-6"/>
                <w:sz w:val="30"/>
                <w:szCs w:val="30"/>
              </w:rPr>
              <w:t xml:space="preserve"> по коммунальным расчетам</w:t>
            </w:r>
            <w:r w:rsidR="00B854F1" w:rsidRPr="00FC3FDE">
              <w:rPr>
                <w:rStyle w:val="FontStyle39"/>
                <w:spacing w:val="-6"/>
                <w:sz w:val="30"/>
                <w:szCs w:val="30"/>
              </w:rPr>
              <w:t xml:space="preserve"> Кореличского районного унитарного предприятия жилищно-коммунального хозяйства</w:t>
            </w:r>
          </w:p>
        </w:tc>
      </w:tr>
      <w:tr w:rsidR="00B854F1" w:rsidRPr="00FC3FDE" w14:paraId="687169C0" w14:textId="77777777" w:rsidTr="00FA46BC">
        <w:trPr>
          <w:trHeight w:val="829"/>
        </w:trPr>
        <w:tc>
          <w:tcPr>
            <w:tcW w:w="3227" w:type="dxa"/>
          </w:tcPr>
          <w:p w14:paraId="3AF9157D" w14:textId="77777777" w:rsidR="00B854F1" w:rsidRPr="00FC3FDE" w:rsidRDefault="00F11723" w:rsidP="002D5ACE">
            <w:pPr>
              <w:rPr>
                <w:rStyle w:val="FontStyle39"/>
                <w:spacing w:val="-6"/>
                <w:sz w:val="30"/>
                <w:szCs w:val="30"/>
              </w:rPr>
            </w:pPr>
            <w:proofErr w:type="spellStart"/>
            <w:r>
              <w:rPr>
                <w:rStyle w:val="FontStyle39"/>
                <w:spacing w:val="-6"/>
                <w:sz w:val="30"/>
                <w:szCs w:val="30"/>
              </w:rPr>
              <w:t>Куляко</w:t>
            </w:r>
            <w:proofErr w:type="spellEnd"/>
            <w:r>
              <w:rPr>
                <w:rStyle w:val="FontStyle39"/>
                <w:spacing w:val="-6"/>
                <w:sz w:val="30"/>
                <w:szCs w:val="30"/>
              </w:rPr>
              <w:t xml:space="preserve"> Ольга Викторовна</w:t>
            </w:r>
          </w:p>
        </w:tc>
        <w:tc>
          <w:tcPr>
            <w:tcW w:w="283" w:type="dxa"/>
          </w:tcPr>
          <w:p w14:paraId="00BA3E0C" w14:textId="77777777" w:rsidR="00B854F1" w:rsidRDefault="00F11723" w:rsidP="002D5ACE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03EAF97A" w14:textId="77777777" w:rsidR="00B854F1" w:rsidRPr="00FC3FDE" w:rsidRDefault="00F11723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специалист </w:t>
            </w:r>
            <w:r w:rsidRPr="00FC3FDE">
              <w:rPr>
                <w:sz w:val="30"/>
                <w:szCs w:val="30"/>
              </w:rPr>
              <w:t>Кореличского районного Совета депутатов</w:t>
            </w:r>
          </w:p>
        </w:tc>
      </w:tr>
      <w:tr w:rsidR="00F11723" w:rsidRPr="00FC3FDE" w14:paraId="10618F7B" w14:textId="77777777" w:rsidTr="00FA46BC">
        <w:tc>
          <w:tcPr>
            <w:tcW w:w="3227" w:type="dxa"/>
          </w:tcPr>
          <w:p w14:paraId="61F2EB6F" w14:textId="77777777" w:rsidR="00F11723" w:rsidRPr="00FC3FDE" w:rsidRDefault="00F11723" w:rsidP="00F11723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proofErr w:type="spellStart"/>
            <w:r>
              <w:rPr>
                <w:rStyle w:val="FontStyle39"/>
                <w:spacing w:val="-6"/>
                <w:sz w:val="30"/>
                <w:szCs w:val="30"/>
              </w:rPr>
              <w:t>Ульянко</w:t>
            </w:r>
            <w:proofErr w:type="spellEnd"/>
            <w:r w:rsidRPr="00FC3FDE">
              <w:rPr>
                <w:rStyle w:val="FontStyle39"/>
                <w:spacing w:val="-6"/>
                <w:sz w:val="30"/>
                <w:szCs w:val="30"/>
              </w:rPr>
              <w:t xml:space="preserve"> </w:t>
            </w:r>
          </w:p>
          <w:p w14:paraId="3F3EE581" w14:textId="77777777" w:rsidR="00F11723" w:rsidRPr="00FC3FDE" w:rsidRDefault="00F11723" w:rsidP="00F11723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>Александр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 xml:space="preserve"> </w:t>
            </w:r>
            <w:r>
              <w:rPr>
                <w:rStyle w:val="FontStyle39"/>
                <w:spacing w:val="-6"/>
                <w:sz w:val="30"/>
                <w:szCs w:val="30"/>
              </w:rPr>
              <w:t>Александрович</w:t>
            </w:r>
          </w:p>
        </w:tc>
        <w:tc>
          <w:tcPr>
            <w:tcW w:w="283" w:type="dxa"/>
          </w:tcPr>
          <w:p w14:paraId="6AF75A15" w14:textId="77777777" w:rsidR="00F11723" w:rsidRDefault="00F11723" w:rsidP="00F11723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2E47B7C3" w14:textId="77777777" w:rsidR="00F11723" w:rsidRPr="00FC3FDE" w:rsidRDefault="00FA46BC" w:rsidP="00FA46BC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>старший инспектор</w:t>
            </w:r>
            <w:r w:rsidRPr="00FA46BC">
              <w:rPr>
                <w:rStyle w:val="FontStyle39"/>
                <w:spacing w:val="-6"/>
                <w:sz w:val="30"/>
                <w:szCs w:val="30"/>
              </w:rPr>
              <w:t xml:space="preserve"> </w:t>
            </w:r>
            <w:r>
              <w:rPr>
                <w:rStyle w:val="FontStyle39"/>
                <w:spacing w:val="-6"/>
                <w:sz w:val="30"/>
                <w:szCs w:val="30"/>
              </w:rPr>
              <w:t>отдела охраны правопорядка и профилактики</w:t>
            </w:r>
            <w:r w:rsidR="00F11723" w:rsidRPr="00FC3FDE">
              <w:rPr>
                <w:rStyle w:val="FontStyle39"/>
                <w:spacing w:val="-6"/>
                <w:sz w:val="30"/>
                <w:szCs w:val="30"/>
              </w:rPr>
              <w:t xml:space="preserve"> отдела внутренних дел райисполкома</w:t>
            </w:r>
          </w:p>
        </w:tc>
      </w:tr>
      <w:tr w:rsidR="00F11723" w:rsidRPr="00FC3FDE" w14:paraId="6F922CD8" w14:textId="77777777" w:rsidTr="00FA46BC">
        <w:tc>
          <w:tcPr>
            <w:tcW w:w="3227" w:type="dxa"/>
          </w:tcPr>
          <w:p w14:paraId="09CA1AC8" w14:textId="77777777" w:rsidR="00F11723" w:rsidRPr="00FC3FDE" w:rsidRDefault="00F11723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proofErr w:type="spellStart"/>
            <w:r w:rsidRPr="00FC3FDE">
              <w:rPr>
                <w:rStyle w:val="FontStyle39"/>
                <w:spacing w:val="-6"/>
                <w:sz w:val="30"/>
                <w:szCs w:val="30"/>
              </w:rPr>
              <w:t>Чеботаревич</w:t>
            </w:r>
            <w:proofErr w:type="spellEnd"/>
          </w:p>
          <w:p w14:paraId="29722DDE" w14:textId="77777777" w:rsidR="00F11723" w:rsidRPr="00FC3FDE" w:rsidRDefault="00F11723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 w:rsidRPr="00FC3FDE">
              <w:rPr>
                <w:rStyle w:val="FontStyle39"/>
                <w:spacing w:val="-6"/>
                <w:sz w:val="30"/>
                <w:szCs w:val="30"/>
              </w:rPr>
              <w:t>Виктор Михайлович</w:t>
            </w:r>
          </w:p>
        </w:tc>
        <w:tc>
          <w:tcPr>
            <w:tcW w:w="283" w:type="dxa"/>
          </w:tcPr>
          <w:p w14:paraId="1C5674DE" w14:textId="77777777" w:rsidR="00F11723" w:rsidRDefault="00F11723" w:rsidP="002D5ACE">
            <w:pPr>
              <w:jc w:val="center"/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3BCE2C9C" w14:textId="77777777" w:rsidR="00F11723" w:rsidRPr="00FC3FDE" w:rsidRDefault="00F11723" w:rsidP="002D5ACE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 xml:space="preserve">начальник отдела по юридической работе, обращениям граждан и юридических лиц </w:t>
            </w:r>
            <w:r w:rsidRPr="00FC3FDE">
              <w:rPr>
                <w:rStyle w:val="FontStyle39"/>
                <w:spacing w:val="-6"/>
                <w:sz w:val="30"/>
                <w:szCs w:val="30"/>
              </w:rPr>
              <w:t xml:space="preserve">райисполкома </w:t>
            </w:r>
          </w:p>
        </w:tc>
      </w:tr>
      <w:tr w:rsidR="00F11723" w:rsidRPr="00FC3FDE" w14:paraId="5F8F398D" w14:textId="77777777" w:rsidTr="00FA46BC">
        <w:tc>
          <w:tcPr>
            <w:tcW w:w="3227" w:type="dxa"/>
          </w:tcPr>
          <w:p w14:paraId="55CF41F2" w14:textId="77777777" w:rsidR="00F11723" w:rsidRDefault="00F11723" w:rsidP="00B854F1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>Шешко</w:t>
            </w:r>
          </w:p>
          <w:p w14:paraId="0B21B4EA" w14:textId="77777777" w:rsidR="00F11723" w:rsidRDefault="00F11723" w:rsidP="00B854F1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>Светлана Геннадьевна</w:t>
            </w:r>
          </w:p>
        </w:tc>
        <w:tc>
          <w:tcPr>
            <w:tcW w:w="283" w:type="dxa"/>
          </w:tcPr>
          <w:p w14:paraId="272619E0" w14:textId="77777777" w:rsidR="00F11723" w:rsidRPr="0090124A" w:rsidRDefault="00F11723" w:rsidP="00B854F1">
            <w:pPr>
              <w:jc w:val="center"/>
              <w:rPr>
                <w:rStyle w:val="FontStyle39"/>
                <w:spacing w:val="-6"/>
                <w:sz w:val="30"/>
                <w:szCs w:val="30"/>
              </w:rPr>
            </w:pPr>
            <w:r w:rsidRPr="0090124A">
              <w:rPr>
                <w:rStyle w:val="FontStyle39"/>
                <w:spacing w:val="-6"/>
                <w:sz w:val="30"/>
                <w:szCs w:val="30"/>
              </w:rPr>
              <w:t>–</w:t>
            </w:r>
          </w:p>
        </w:tc>
        <w:tc>
          <w:tcPr>
            <w:tcW w:w="6061" w:type="dxa"/>
          </w:tcPr>
          <w:p w14:paraId="7BBB67EF" w14:textId="77777777" w:rsidR="00F11723" w:rsidRPr="00FC3FDE" w:rsidRDefault="00F11723" w:rsidP="00B854F1">
            <w:pPr>
              <w:jc w:val="both"/>
              <w:rPr>
                <w:rStyle w:val="FontStyle39"/>
                <w:spacing w:val="-6"/>
                <w:sz w:val="30"/>
                <w:szCs w:val="30"/>
              </w:rPr>
            </w:pPr>
            <w:r>
              <w:rPr>
                <w:rStyle w:val="FontStyle39"/>
                <w:spacing w:val="-6"/>
                <w:sz w:val="30"/>
                <w:szCs w:val="30"/>
              </w:rPr>
              <w:t>контролер газового хозяйства Кореличского района газоснабжения ПУ «</w:t>
            </w:r>
            <w:proofErr w:type="spellStart"/>
            <w:r>
              <w:rPr>
                <w:rStyle w:val="FontStyle39"/>
                <w:spacing w:val="-6"/>
                <w:sz w:val="30"/>
                <w:szCs w:val="30"/>
              </w:rPr>
              <w:t>Лидагаз</w:t>
            </w:r>
            <w:proofErr w:type="spellEnd"/>
            <w:r>
              <w:rPr>
                <w:rStyle w:val="FontStyle39"/>
                <w:spacing w:val="-6"/>
                <w:sz w:val="30"/>
                <w:szCs w:val="30"/>
              </w:rPr>
              <w:t>»</w:t>
            </w:r>
          </w:p>
        </w:tc>
      </w:tr>
    </w:tbl>
    <w:p w14:paraId="149FCEA3" w14:textId="77777777" w:rsidR="00A846AE" w:rsidRPr="00A846AE" w:rsidRDefault="004B40D7" w:rsidP="00A846AE">
      <w:pPr>
        <w:ind w:firstLine="709"/>
        <w:jc w:val="both"/>
        <w:rPr>
          <w:sz w:val="30"/>
          <w:szCs w:val="30"/>
          <w:lang w:val="be-BY"/>
        </w:rPr>
      </w:pPr>
      <w:r w:rsidRPr="00A846AE">
        <w:rPr>
          <w:sz w:val="30"/>
          <w:szCs w:val="30"/>
          <w:lang w:val="be-BY"/>
        </w:rPr>
        <w:t>2. Признать решени</w:t>
      </w:r>
      <w:r w:rsidR="00F11723">
        <w:rPr>
          <w:sz w:val="30"/>
          <w:szCs w:val="30"/>
          <w:lang w:val="be-BY"/>
        </w:rPr>
        <w:t>е</w:t>
      </w:r>
      <w:r w:rsidRPr="00A846AE">
        <w:rPr>
          <w:sz w:val="30"/>
          <w:szCs w:val="30"/>
          <w:lang w:val="be-BY"/>
        </w:rPr>
        <w:t xml:space="preserve"> Кореличского районного исполнительного комитета </w:t>
      </w:r>
      <w:r w:rsidR="008F306B" w:rsidRPr="00A846AE">
        <w:rPr>
          <w:sz w:val="30"/>
          <w:szCs w:val="30"/>
          <w:lang w:val="be-BY"/>
        </w:rPr>
        <w:t>от</w:t>
      </w:r>
      <w:r w:rsidR="00A846AE" w:rsidRPr="00A846AE">
        <w:rPr>
          <w:sz w:val="30"/>
          <w:szCs w:val="30"/>
          <w:lang w:val="be-BY"/>
        </w:rPr>
        <w:t>:</w:t>
      </w:r>
    </w:p>
    <w:p w14:paraId="51C6F2B8" w14:textId="77777777" w:rsidR="004B40D7" w:rsidRPr="007B362C" w:rsidRDefault="001142F3" w:rsidP="00A846AE">
      <w:pPr>
        <w:ind w:firstLine="709"/>
        <w:jc w:val="both"/>
        <w:rPr>
          <w:sz w:val="30"/>
          <w:szCs w:val="30"/>
        </w:rPr>
      </w:pPr>
      <w:r w:rsidRPr="00A846AE">
        <w:rPr>
          <w:sz w:val="30"/>
          <w:szCs w:val="30"/>
          <w:lang w:val="be-BY"/>
        </w:rPr>
        <w:t>1</w:t>
      </w:r>
      <w:r w:rsidR="00F11723">
        <w:rPr>
          <w:sz w:val="30"/>
          <w:szCs w:val="30"/>
          <w:lang w:val="be-BY"/>
        </w:rPr>
        <w:t>5</w:t>
      </w:r>
      <w:r w:rsidR="008F306B" w:rsidRPr="00A846AE">
        <w:rPr>
          <w:sz w:val="30"/>
          <w:szCs w:val="30"/>
          <w:lang w:val="be-BY"/>
        </w:rPr>
        <w:t xml:space="preserve"> </w:t>
      </w:r>
      <w:r w:rsidR="00F11723">
        <w:rPr>
          <w:sz w:val="30"/>
          <w:szCs w:val="30"/>
          <w:lang w:val="be-BY"/>
        </w:rPr>
        <w:t>январ</w:t>
      </w:r>
      <w:r w:rsidR="008F306B" w:rsidRPr="00A846AE">
        <w:rPr>
          <w:sz w:val="30"/>
          <w:szCs w:val="30"/>
          <w:lang w:val="be-BY"/>
        </w:rPr>
        <w:t>я</w:t>
      </w:r>
      <w:r w:rsidR="00D76777" w:rsidRPr="00A846AE">
        <w:rPr>
          <w:sz w:val="30"/>
          <w:szCs w:val="30"/>
          <w:lang w:val="be-BY"/>
        </w:rPr>
        <w:t xml:space="preserve"> 202</w:t>
      </w:r>
      <w:r w:rsidR="00F11723">
        <w:rPr>
          <w:sz w:val="30"/>
          <w:szCs w:val="30"/>
          <w:lang w:val="be-BY"/>
        </w:rPr>
        <w:t>4</w:t>
      </w:r>
      <w:r w:rsidR="008F306B" w:rsidRPr="00A846AE">
        <w:rPr>
          <w:sz w:val="30"/>
          <w:szCs w:val="30"/>
          <w:lang w:val="be-BY"/>
        </w:rPr>
        <w:t xml:space="preserve"> года № </w:t>
      </w:r>
      <w:r w:rsidRPr="00A846AE">
        <w:rPr>
          <w:sz w:val="30"/>
          <w:szCs w:val="30"/>
          <w:lang w:val="be-BY"/>
        </w:rPr>
        <w:t>40</w:t>
      </w:r>
      <w:r w:rsidR="008F306B" w:rsidRPr="00A846AE">
        <w:rPr>
          <w:sz w:val="30"/>
          <w:szCs w:val="30"/>
          <w:lang w:val="be-BY"/>
        </w:rPr>
        <w:t xml:space="preserve"> "</w:t>
      </w:r>
      <w:r w:rsidR="008F306B" w:rsidRPr="00A846AE">
        <w:rPr>
          <w:sz w:val="30"/>
          <w:lang w:val="be-BY"/>
        </w:rPr>
        <w:t xml:space="preserve">Об утверждении состава </w:t>
      </w:r>
      <w:r w:rsidR="008F306B" w:rsidRPr="00A846AE">
        <w:rPr>
          <w:sz w:val="30"/>
          <w:szCs w:val="30"/>
        </w:rPr>
        <w:t>постоянно действующей комиссии по координации работы по содействию занятости населения</w:t>
      </w:r>
      <w:r w:rsidR="00F11723">
        <w:rPr>
          <w:sz w:val="30"/>
          <w:szCs w:val="30"/>
        </w:rPr>
        <w:t xml:space="preserve"> </w:t>
      </w:r>
      <w:r w:rsidR="009377E3" w:rsidRPr="00A846AE">
        <w:rPr>
          <w:sz w:val="30"/>
          <w:szCs w:val="30"/>
          <w:lang w:val="be-BY"/>
        </w:rPr>
        <w:t>утратившим силу</w:t>
      </w:r>
      <w:r w:rsidR="007B362C">
        <w:rPr>
          <w:sz w:val="30"/>
          <w:szCs w:val="30"/>
          <w:lang w:val="be-BY"/>
        </w:rPr>
        <w:t>.</w:t>
      </w:r>
    </w:p>
    <w:p w14:paraId="585A5CD3" w14:textId="77777777" w:rsidR="001576DE" w:rsidRPr="004B40D7" w:rsidRDefault="001576DE" w:rsidP="004B40D7">
      <w:pPr>
        <w:spacing w:line="360" w:lineRule="auto"/>
        <w:jc w:val="both"/>
        <w:rPr>
          <w:sz w:val="30"/>
          <w:szCs w:val="30"/>
          <w:lang w:val="be-BY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6"/>
        <w:gridCol w:w="2849"/>
      </w:tblGrid>
      <w:tr w:rsidR="002D5ACE" w14:paraId="585855A5" w14:textId="77777777" w:rsidTr="00D76777">
        <w:tc>
          <w:tcPr>
            <w:tcW w:w="6911" w:type="dxa"/>
            <w:hideMark/>
          </w:tcPr>
          <w:p w14:paraId="1DA7FEA5" w14:textId="77777777" w:rsidR="002D5ACE" w:rsidRDefault="002D5ACE">
            <w:pPr>
              <w:spacing w:after="240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Председатель</w:t>
            </w:r>
          </w:p>
        </w:tc>
        <w:tc>
          <w:tcPr>
            <w:tcW w:w="2943" w:type="dxa"/>
            <w:hideMark/>
          </w:tcPr>
          <w:p w14:paraId="50E0BA4F" w14:textId="77777777" w:rsidR="002D5ACE" w:rsidRDefault="00F11723" w:rsidP="00F11723">
            <w:pPr>
              <w:spacing w:after="240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</w:t>
            </w:r>
            <w:r w:rsidR="004F17A5">
              <w:rPr>
                <w:sz w:val="30"/>
                <w:szCs w:val="30"/>
                <w:lang w:val="be-BY" w:eastAsia="en-US"/>
              </w:rPr>
              <w:t>.</w:t>
            </w:r>
            <w:r>
              <w:rPr>
                <w:sz w:val="30"/>
                <w:szCs w:val="30"/>
                <w:lang w:val="be-BY" w:eastAsia="en-US"/>
              </w:rPr>
              <w:t>В</w:t>
            </w:r>
            <w:r w:rsidR="004F17A5">
              <w:rPr>
                <w:sz w:val="30"/>
                <w:szCs w:val="30"/>
                <w:lang w:val="be-BY" w:eastAsia="en-US"/>
              </w:rPr>
              <w:t>.</w:t>
            </w:r>
            <w:r>
              <w:rPr>
                <w:sz w:val="30"/>
                <w:szCs w:val="30"/>
                <w:lang w:val="be-BY" w:eastAsia="en-US"/>
              </w:rPr>
              <w:t>Гордей</w:t>
            </w:r>
          </w:p>
        </w:tc>
      </w:tr>
      <w:tr w:rsidR="00D76777" w14:paraId="1CA43C01" w14:textId="77777777" w:rsidTr="00D76777">
        <w:tc>
          <w:tcPr>
            <w:tcW w:w="6911" w:type="dxa"/>
            <w:hideMark/>
          </w:tcPr>
          <w:p w14:paraId="4FDA78D3" w14:textId="77777777" w:rsidR="00D76777" w:rsidRDefault="00D76777" w:rsidP="00D76777">
            <w:pPr>
              <w:spacing w:before="240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eastAsia="en-US"/>
              </w:rPr>
              <w:t>Управляющий делами</w:t>
            </w:r>
          </w:p>
        </w:tc>
        <w:tc>
          <w:tcPr>
            <w:tcW w:w="2943" w:type="dxa"/>
            <w:hideMark/>
          </w:tcPr>
          <w:p w14:paraId="0B5A2759" w14:textId="77777777" w:rsidR="00D76777" w:rsidRDefault="00D76777" w:rsidP="00D76777">
            <w:pPr>
              <w:spacing w:before="240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С.Е.Трибуть</w:t>
            </w:r>
          </w:p>
        </w:tc>
      </w:tr>
    </w:tbl>
    <w:p w14:paraId="639EAE74" w14:textId="77777777" w:rsidR="009736F8" w:rsidRPr="00955906" w:rsidRDefault="009736F8" w:rsidP="00955906">
      <w:pPr>
        <w:spacing w:line="280" w:lineRule="exact"/>
        <w:rPr>
          <w:sz w:val="30"/>
          <w:szCs w:val="30"/>
          <w:lang w:val="en-US"/>
        </w:rPr>
      </w:pPr>
    </w:p>
    <w:sectPr w:rsidR="009736F8" w:rsidRPr="00955906" w:rsidSect="00DA6F6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4C97"/>
    <w:multiLevelType w:val="hybridMultilevel"/>
    <w:tmpl w:val="050E44F4"/>
    <w:lvl w:ilvl="0" w:tplc="A4F60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87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E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67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03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8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6F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AE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0E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326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DD"/>
    <w:rsid w:val="0001066F"/>
    <w:rsid w:val="00030D35"/>
    <w:rsid w:val="000352DD"/>
    <w:rsid w:val="000546AA"/>
    <w:rsid w:val="00073F3B"/>
    <w:rsid w:val="00084179"/>
    <w:rsid w:val="000951EF"/>
    <w:rsid w:val="000B284A"/>
    <w:rsid w:val="000D04EC"/>
    <w:rsid w:val="000D5B57"/>
    <w:rsid w:val="000F3159"/>
    <w:rsid w:val="001117E8"/>
    <w:rsid w:val="001142F3"/>
    <w:rsid w:val="00135F61"/>
    <w:rsid w:val="001576DE"/>
    <w:rsid w:val="0016150A"/>
    <w:rsid w:val="00163AAB"/>
    <w:rsid w:val="00182F8D"/>
    <w:rsid w:val="00184412"/>
    <w:rsid w:val="00193599"/>
    <w:rsid w:val="001A6065"/>
    <w:rsid w:val="001A773A"/>
    <w:rsid w:val="001D5ABB"/>
    <w:rsid w:val="002562F8"/>
    <w:rsid w:val="00272F99"/>
    <w:rsid w:val="00275A28"/>
    <w:rsid w:val="002D5ACE"/>
    <w:rsid w:val="00306B38"/>
    <w:rsid w:val="00321275"/>
    <w:rsid w:val="00326A1D"/>
    <w:rsid w:val="00332965"/>
    <w:rsid w:val="003330C8"/>
    <w:rsid w:val="00393F45"/>
    <w:rsid w:val="003C2C4D"/>
    <w:rsid w:val="003C5165"/>
    <w:rsid w:val="003D58C6"/>
    <w:rsid w:val="003D58FA"/>
    <w:rsid w:val="003F47A5"/>
    <w:rsid w:val="00413E8F"/>
    <w:rsid w:val="004506B9"/>
    <w:rsid w:val="00467A1C"/>
    <w:rsid w:val="00481533"/>
    <w:rsid w:val="004B40D7"/>
    <w:rsid w:val="004C43BC"/>
    <w:rsid w:val="004C6683"/>
    <w:rsid w:val="004D556F"/>
    <w:rsid w:val="004F17A5"/>
    <w:rsid w:val="004F2735"/>
    <w:rsid w:val="00500205"/>
    <w:rsid w:val="00501AA7"/>
    <w:rsid w:val="00512270"/>
    <w:rsid w:val="005669B1"/>
    <w:rsid w:val="00594A42"/>
    <w:rsid w:val="005A17B1"/>
    <w:rsid w:val="005B4297"/>
    <w:rsid w:val="005D114A"/>
    <w:rsid w:val="006801EE"/>
    <w:rsid w:val="006A7A63"/>
    <w:rsid w:val="006B3B31"/>
    <w:rsid w:val="006C498C"/>
    <w:rsid w:val="00710FF8"/>
    <w:rsid w:val="007B362C"/>
    <w:rsid w:val="007C7B91"/>
    <w:rsid w:val="007D2F30"/>
    <w:rsid w:val="007F063C"/>
    <w:rsid w:val="00801F56"/>
    <w:rsid w:val="008109F1"/>
    <w:rsid w:val="008467AA"/>
    <w:rsid w:val="00883A90"/>
    <w:rsid w:val="008942C4"/>
    <w:rsid w:val="008A7AD8"/>
    <w:rsid w:val="008B09C8"/>
    <w:rsid w:val="008D7AA9"/>
    <w:rsid w:val="008F0AD5"/>
    <w:rsid w:val="008F306B"/>
    <w:rsid w:val="008F591E"/>
    <w:rsid w:val="00930E96"/>
    <w:rsid w:val="009376E8"/>
    <w:rsid w:val="009377E3"/>
    <w:rsid w:val="0094579B"/>
    <w:rsid w:val="00955906"/>
    <w:rsid w:val="009736F8"/>
    <w:rsid w:val="009878A4"/>
    <w:rsid w:val="009B00CD"/>
    <w:rsid w:val="00A0164D"/>
    <w:rsid w:val="00A04186"/>
    <w:rsid w:val="00A067D6"/>
    <w:rsid w:val="00A606BC"/>
    <w:rsid w:val="00A846AE"/>
    <w:rsid w:val="00AA0408"/>
    <w:rsid w:val="00AB15E9"/>
    <w:rsid w:val="00B06F98"/>
    <w:rsid w:val="00B145F5"/>
    <w:rsid w:val="00B237AA"/>
    <w:rsid w:val="00B854F1"/>
    <w:rsid w:val="00B95981"/>
    <w:rsid w:val="00C0482C"/>
    <w:rsid w:val="00C40F50"/>
    <w:rsid w:val="00C667D7"/>
    <w:rsid w:val="00C87351"/>
    <w:rsid w:val="00C96D3B"/>
    <w:rsid w:val="00CA33BF"/>
    <w:rsid w:val="00CF0FB6"/>
    <w:rsid w:val="00CF4AA7"/>
    <w:rsid w:val="00D05ECF"/>
    <w:rsid w:val="00D139B7"/>
    <w:rsid w:val="00D33E0E"/>
    <w:rsid w:val="00D76777"/>
    <w:rsid w:val="00DA6F65"/>
    <w:rsid w:val="00DC5D03"/>
    <w:rsid w:val="00DD175E"/>
    <w:rsid w:val="00DF00F1"/>
    <w:rsid w:val="00E347FF"/>
    <w:rsid w:val="00E4530B"/>
    <w:rsid w:val="00EA2BB1"/>
    <w:rsid w:val="00EC372D"/>
    <w:rsid w:val="00EE6516"/>
    <w:rsid w:val="00F11723"/>
    <w:rsid w:val="00F2561D"/>
    <w:rsid w:val="00F321C2"/>
    <w:rsid w:val="00F863A0"/>
    <w:rsid w:val="00F94036"/>
    <w:rsid w:val="00FA46BC"/>
    <w:rsid w:val="00FC3FDE"/>
    <w:rsid w:val="00FF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781D"/>
  <w15:docId w15:val="{1667D211-51DE-46AA-BB26-873CE011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F50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2DD"/>
    <w:pPr>
      <w:jc w:val="both"/>
    </w:pPr>
    <w:rPr>
      <w:sz w:val="30"/>
      <w:szCs w:val="20"/>
    </w:rPr>
  </w:style>
  <w:style w:type="character" w:customStyle="1" w:styleId="a4">
    <w:name w:val="Основной текст Знак"/>
    <w:basedOn w:val="a0"/>
    <w:link w:val="a3"/>
    <w:rsid w:val="000352D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9457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FontStyle39">
    <w:name w:val="Font Style39"/>
    <w:rsid w:val="00FC3FDE"/>
    <w:rPr>
      <w:rFonts w:ascii="Times New Roman" w:hAnsi="Times New Roman"/>
      <w:color w:val="000000"/>
      <w:sz w:val="28"/>
    </w:rPr>
  </w:style>
  <w:style w:type="table" w:styleId="a5">
    <w:name w:val="Table Grid"/>
    <w:basedOn w:val="a1"/>
    <w:uiPriority w:val="59"/>
    <w:rsid w:val="00FC3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">
    <w:name w:val="append"/>
    <w:basedOn w:val="a"/>
    <w:rsid w:val="00FC3FDE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FC3FDE"/>
    <w:pPr>
      <w:spacing w:after="28"/>
    </w:pPr>
    <w:rPr>
      <w:rFonts w:eastAsiaTheme="minorEastAsi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C3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F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0F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0F5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9">
    <w:name w:val="Знак"/>
    <w:basedOn w:val="a"/>
    <w:rsid w:val="008942C4"/>
    <w:rPr>
      <w:lang w:val="pl-PL" w:eastAsia="pl-PL"/>
    </w:rPr>
  </w:style>
  <w:style w:type="paragraph" w:customStyle="1" w:styleId="table10">
    <w:name w:val="table10"/>
    <w:basedOn w:val="a"/>
    <w:rsid w:val="00D7677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546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246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17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891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126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9B3A-F9EC-4CDE-91ED-03C50F8A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user41_gkh_rik</dc:creator>
  <cp:lastModifiedBy>a.prakharenka@outlook.com</cp:lastModifiedBy>
  <cp:revision>2</cp:revision>
  <cp:lastPrinted>2024-03-21T14:01:00Z</cp:lastPrinted>
  <dcterms:created xsi:type="dcterms:W3CDTF">2024-10-31T08:33:00Z</dcterms:created>
  <dcterms:modified xsi:type="dcterms:W3CDTF">2024-10-31T08:33:00Z</dcterms:modified>
</cp:coreProperties>
</file>