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ЕНО</w:t>
      </w:r>
    </w:p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отокол постоянно действующей</w:t>
      </w:r>
    </w:p>
    <w:p w:rsidR="00C91862" w:rsidRPr="009D0F18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занятости </w:t>
      </w:r>
      <w:r w:rsidR="00C91862">
        <w:rPr>
          <w:rFonts w:ascii="Times New Roman" w:hAnsi="Times New Roman" w:cs="Times New Roman"/>
          <w:sz w:val="30"/>
          <w:szCs w:val="30"/>
        </w:rPr>
        <w:t>н</w:t>
      </w:r>
      <w:r w:rsidR="00144B96">
        <w:rPr>
          <w:rFonts w:ascii="Times New Roman" w:hAnsi="Times New Roman" w:cs="Times New Roman"/>
          <w:sz w:val="30"/>
          <w:szCs w:val="30"/>
        </w:rPr>
        <w:t xml:space="preserve">аселения Кореличского района </w:t>
      </w:r>
      <w:r w:rsidR="00144B96" w:rsidRPr="00E335F6">
        <w:rPr>
          <w:rFonts w:ascii="Times New Roman" w:hAnsi="Times New Roman" w:cs="Times New Roman"/>
          <w:sz w:val="30"/>
          <w:szCs w:val="30"/>
        </w:rPr>
        <w:t xml:space="preserve">№ </w:t>
      </w:r>
      <w:r w:rsidR="00C04A0C">
        <w:rPr>
          <w:rFonts w:ascii="Times New Roman" w:hAnsi="Times New Roman" w:cs="Times New Roman"/>
          <w:sz w:val="30"/>
          <w:szCs w:val="30"/>
        </w:rPr>
        <w:t>45</w:t>
      </w:r>
    </w:p>
    <w:p w:rsidR="00734E46" w:rsidRPr="00E335F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E335F6">
        <w:rPr>
          <w:rFonts w:ascii="Times New Roman" w:hAnsi="Times New Roman" w:cs="Times New Roman"/>
          <w:sz w:val="30"/>
          <w:szCs w:val="30"/>
        </w:rPr>
        <w:t xml:space="preserve">от </w:t>
      </w:r>
      <w:r w:rsidR="00EE3513">
        <w:rPr>
          <w:rFonts w:ascii="Times New Roman" w:hAnsi="Times New Roman" w:cs="Times New Roman"/>
          <w:sz w:val="30"/>
          <w:szCs w:val="30"/>
        </w:rPr>
        <w:t>1</w:t>
      </w:r>
      <w:r w:rsidR="00D8360A">
        <w:rPr>
          <w:rFonts w:ascii="Times New Roman" w:hAnsi="Times New Roman" w:cs="Times New Roman"/>
          <w:sz w:val="30"/>
          <w:szCs w:val="30"/>
        </w:rPr>
        <w:t>0</w:t>
      </w:r>
      <w:r w:rsidRPr="00E335F6">
        <w:rPr>
          <w:rFonts w:ascii="Times New Roman" w:hAnsi="Times New Roman" w:cs="Times New Roman"/>
          <w:sz w:val="30"/>
          <w:szCs w:val="30"/>
        </w:rPr>
        <w:t>.</w:t>
      </w:r>
      <w:r w:rsidR="00C04A0C">
        <w:rPr>
          <w:rFonts w:ascii="Times New Roman" w:hAnsi="Times New Roman" w:cs="Times New Roman"/>
          <w:sz w:val="30"/>
          <w:szCs w:val="30"/>
        </w:rPr>
        <w:t>12</w:t>
      </w:r>
      <w:r w:rsidR="00144B96" w:rsidRPr="00E335F6">
        <w:rPr>
          <w:rFonts w:ascii="Times New Roman" w:hAnsi="Times New Roman" w:cs="Times New Roman"/>
          <w:sz w:val="30"/>
          <w:szCs w:val="30"/>
        </w:rPr>
        <w:t>.202</w:t>
      </w:r>
      <w:r w:rsidR="00B62596">
        <w:rPr>
          <w:rFonts w:ascii="Times New Roman" w:hAnsi="Times New Roman" w:cs="Times New Roman"/>
          <w:sz w:val="30"/>
          <w:szCs w:val="30"/>
        </w:rPr>
        <w:t>5</w:t>
      </w:r>
      <w:r w:rsidR="006703E1" w:rsidRPr="00E335F6">
        <w:rPr>
          <w:rFonts w:ascii="Times New Roman" w:hAnsi="Times New Roman" w:cs="Times New Roman"/>
          <w:sz w:val="30"/>
          <w:szCs w:val="30"/>
        </w:rPr>
        <w:t xml:space="preserve"> </w:t>
      </w:r>
      <w:r w:rsidRPr="00E335F6">
        <w:rPr>
          <w:rFonts w:ascii="Times New Roman" w:hAnsi="Times New Roman" w:cs="Times New Roman"/>
          <w:sz w:val="30"/>
          <w:szCs w:val="30"/>
        </w:rPr>
        <w:t>г.</w:t>
      </w: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045B04" w:rsidRDefault="00045B04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A254CD" w:rsidRDefault="00A254CD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927CA9" w:rsidRDefault="00045B04" w:rsidP="002838B7">
      <w:pPr>
        <w:spacing w:after="0" w:line="280" w:lineRule="exact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CA9" w:rsidRPr="00927CA9">
        <w:rPr>
          <w:rFonts w:ascii="Times New Roman" w:hAnsi="Times New Roman" w:cs="Times New Roman"/>
          <w:sz w:val="30"/>
          <w:szCs w:val="30"/>
        </w:rPr>
        <w:t>Г</w:t>
      </w:r>
      <w:r w:rsidR="00927CA9">
        <w:rPr>
          <w:rFonts w:ascii="Times New Roman" w:hAnsi="Times New Roman" w:cs="Times New Roman"/>
          <w:sz w:val="30"/>
          <w:szCs w:val="30"/>
        </w:rPr>
        <w:t>РАФИК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96"/>
      </w:tblGrid>
      <w:tr w:rsidR="00927CA9" w:rsidTr="00A254CD">
        <w:trPr>
          <w:trHeight w:val="1026"/>
        </w:trPr>
        <w:tc>
          <w:tcPr>
            <w:tcW w:w="6096" w:type="dxa"/>
          </w:tcPr>
          <w:p w:rsidR="002838B7" w:rsidRDefault="00A254CD" w:rsidP="00C04A0C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Проведения ярмарок вакансий для трудоспособных граждан, не занятых в экономике на</w:t>
            </w:r>
            <w:r w:rsidR="00FA0F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04A0C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  <w:r w:rsidR="00A66D00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C04A0C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  <w:r w:rsidR="00A66D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3154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04A0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969"/>
      </w:tblGrid>
      <w:tr w:rsidR="003F0469" w:rsidTr="000A194A">
        <w:tc>
          <w:tcPr>
            <w:tcW w:w="3402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заседания комиссии</w:t>
            </w:r>
          </w:p>
        </w:tc>
        <w:tc>
          <w:tcPr>
            <w:tcW w:w="2268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3969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3F0469" w:rsidTr="00A254CD">
        <w:tc>
          <w:tcPr>
            <w:tcW w:w="3402" w:type="dxa"/>
            <w:vAlign w:val="center"/>
          </w:tcPr>
          <w:p w:rsidR="005158CE" w:rsidRPr="00B62596" w:rsidRDefault="00C04A0C" w:rsidP="009D0F18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  <w:vAlign w:val="center"/>
          </w:tcPr>
          <w:p w:rsidR="003F0469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5158CE" w:rsidRDefault="005158CE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3F0469" w:rsidTr="00A254CD">
        <w:tc>
          <w:tcPr>
            <w:tcW w:w="3402" w:type="dxa"/>
            <w:vAlign w:val="center"/>
          </w:tcPr>
          <w:p w:rsidR="003F0469" w:rsidRPr="00536A15" w:rsidRDefault="00C04A0C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11.02.2026</w:t>
            </w:r>
          </w:p>
          <w:p w:rsidR="00243D06" w:rsidRPr="00536A15" w:rsidRDefault="00243D0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243D06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3F0469" w:rsidRDefault="003F0469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B53ED6" w:rsidTr="00A254CD">
        <w:tc>
          <w:tcPr>
            <w:tcW w:w="3402" w:type="dxa"/>
            <w:vAlign w:val="center"/>
          </w:tcPr>
          <w:p w:rsidR="00031548" w:rsidRPr="00FA0F45" w:rsidRDefault="00C04A0C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11.03.2026</w:t>
            </w:r>
          </w:p>
          <w:p w:rsidR="00243D06" w:rsidRPr="00FA0F45" w:rsidRDefault="00243D0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243D06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B53ED6" w:rsidRDefault="00B53ED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B53ED6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</w:tbl>
    <w:p w:rsidR="0098302F" w:rsidRPr="005E0AFA" w:rsidRDefault="004E114C" w:rsidP="00A254CD">
      <w:pPr>
        <w:ind w:right="282" w:firstLine="708"/>
        <w:jc w:val="both"/>
        <w:rPr>
          <w:rStyle w:val="FontStyle39"/>
          <w:rFonts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получения информации о работе комиссии обращаться по телефону: </w:t>
      </w:r>
      <w:r w:rsidR="00AA528F">
        <w:rPr>
          <w:rFonts w:ascii="Times New Roman" w:hAnsi="Times New Roman" w:cs="Times New Roman"/>
          <w:sz w:val="30"/>
          <w:szCs w:val="30"/>
        </w:rPr>
        <w:t>3-71-29</w:t>
      </w:r>
      <w:r w:rsidR="0098302F">
        <w:rPr>
          <w:rFonts w:ascii="Times New Roman" w:hAnsi="Times New Roman" w:cs="Times New Roman"/>
          <w:sz w:val="30"/>
          <w:szCs w:val="30"/>
        </w:rPr>
        <w:t xml:space="preserve"> </w:t>
      </w:r>
      <w:r w:rsidR="005B1670">
        <w:rPr>
          <w:rFonts w:ascii="Times New Roman" w:hAnsi="Times New Roman" w:cs="Times New Roman"/>
          <w:sz w:val="30"/>
          <w:szCs w:val="30"/>
        </w:rPr>
        <w:t>–</w:t>
      </w:r>
      <w:r w:rsidR="005B1670" w:rsidRPr="005B1670">
        <w:rPr>
          <w:rFonts w:ascii="Times New Roman" w:hAnsi="Times New Roman" w:cs="Times New Roman"/>
          <w:sz w:val="30"/>
          <w:szCs w:val="30"/>
        </w:rPr>
        <w:t xml:space="preserve"> </w:t>
      </w:r>
      <w:r w:rsidR="00D8360A">
        <w:rPr>
          <w:rFonts w:ascii="Times New Roman" w:hAnsi="Times New Roman" w:cs="Times New Roman"/>
          <w:sz w:val="30"/>
          <w:szCs w:val="30"/>
        </w:rPr>
        <w:t>Лихута Юлия Александровна</w:t>
      </w:r>
      <w:r w:rsidR="005B16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3A17E9">
        <w:rPr>
          <w:rFonts w:ascii="Times New Roman" w:hAnsi="Times New Roman" w:cs="Times New Roman"/>
          <w:sz w:val="30"/>
          <w:szCs w:val="30"/>
        </w:rPr>
        <w:t>начальника</w:t>
      </w:r>
      <w:r w:rsidR="003A17E9" w:rsidRPr="003A17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начальник отдела государственной </w:t>
      </w:r>
      <w:r w:rsidR="005D480A">
        <w:rPr>
          <w:rFonts w:ascii="Times New Roman" w:hAnsi="Times New Roman" w:cs="Times New Roman"/>
          <w:sz w:val="30"/>
          <w:szCs w:val="30"/>
        </w:rPr>
        <w:t>службы занятости населения управления</w:t>
      </w:r>
      <w:r w:rsidR="005D480A" w:rsidRPr="005D480A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 Кореличского районного исполнительного комитета</w:t>
      </w:r>
      <w:r w:rsidR="0098302F">
        <w:rPr>
          <w:rFonts w:ascii="Times New Roman" w:hAnsi="Times New Roman" w:cs="Times New Roman"/>
          <w:sz w:val="30"/>
          <w:szCs w:val="30"/>
        </w:rPr>
        <w:t xml:space="preserve">, секретарь комиссии; </w:t>
      </w:r>
      <w:r w:rsidR="00AA528F">
        <w:rPr>
          <w:rFonts w:ascii="Times New Roman" w:hAnsi="Times New Roman" w:cs="Times New Roman"/>
          <w:sz w:val="30"/>
          <w:szCs w:val="30"/>
        </w:rPr>
        <w:t>3-74-62</w:t>
      </w:r>
      <w:bookmarkStart w:id="0" w:name="_GoBack"/>
      <w:bookmarkEnd w:id="0"/>
      <w:r w:rsidR="0098302F">
        <w:rPr>
          <w:rFonts w:ascii="Times New Roman" w:hAnsi="Times New Roman" w:cs="Times New Roman"/>
          <w:sz w:val="30"/>
          <w:szCs w:val="30"/>
        </w:rPr>
        <w:t xml:space="preserve"> – </w:t>
      </w:r>
      <w:r w:rsidR="00A174D2">
        <w:rPr>
          <w:rFonts w:ascii="Times New Roman" w:hAnsi="Times New Roman" w:cs="Times New Roman"/>
          <w:sz w:val="30"/>
          <w:szCs w:val="30"/>
        </w:rPr>
        <w:t>Соколова Лидия Викторовна</w:t>
      </w:r>
      <w:r w:rsidR="0098302F">
        <w:rPr>
          <w:rStyle w:val="FontStyle39"/>
          <w:rFonts w:cs="Times New Roman"/>
          <w:spacing w:val="-6"/>
          <w:sz w:val="30"/>
          <w:szCs w:val="30"/>
        </w:rPr>
        <w:t xml:space="preserve">, 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заведующий сектором по работе с</w:t>
      </w:r>
      <w:r w:rsidR="00045B04">
        <w:rPr>
          <w:rStyle w:val="FontStyle39"/>
          <w:rFonts w:cs="Times New Roman"/>
          <w:spacing w:val="-6"/>
          <w:sz w:val="30"/>
          <w:szCs w:val="30"/>
        </w:rPr>
        <w:t> 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обращениями граждан и юридических лиц отдела по юридической работе</w:t>
      </w:r>
      <w:r w:rsidR="0098302F">
        <w:rPr>
          <w:rStyle w:val="FontStyle39"/>
          <w:rFonts w:cs="Times New Roman"/>
          <w:spacing w:val="-6"/>
          <w:sz w:val="30"/>
          <w:szCs w:val="30"/>
        </w:rPr>
        <w:t>,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 xml:space="preserve"> обращениям граждан и юридических лиц райисполкома</w:t>
      </w:r>
    </w:p>
    <w:p w:rsidR="00106D2F" w:rsidRDefault="0095674C" w:rsidP="004E11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C4DC5" w:rsidSect="003A17E9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A9"/>
    <w:rsid w:val="00023C59"/>
    <w:rsid w:val="00024E98"/>
    <w:rsid w:val="00031548"/>
    <w:rsid w:val="00045B04"/>
    <w:rsid w:val="00045B57"/>
    <w:rsid w:val="000742BD"/>
    <w:rsid w:val="000771FF"/>
    <w:rsid w:val="00090118"/>
    <w:rsid w:val="000A194A"/>
    <w:rsid w:val="000C4DC5"/>
    <w:rsid w:val="000D1DB9"/>
    <w:rsid w:val="000E3805"/>
    <w:rsid w:val="00105548"/>
    <w:rsid w:val="00106D2F"/>
    <w:rsid w:val="00121B9C"/>
    <w:rsid w:val="00143D62"/>
    <w:rsid w:val="00144B96"/>
    <w:rsid w:val="00170E1E"/>
    <w:rsid w:val="00183A8B"/>
    <w:rsid w:val="001A20A7"/>
    <w:rsid w:val="001C1455"/>
    <w:rsid w:val="001F2B29"/>
    <w:rsid w:val="001F3794"/>
    <w:rsid w:val="0021377A"/>
    <w:rsid w:val="00215E97"/>
    <w:rsid w:val="00243D06"/>
    <w:rsid w:val="002529C5"/>
    <w:rsid w:val="002838B7"/>
    <w:rsid w:val="0028641D"/>
    <w:rsid w:val="00300E42"/>
    <w:rsid w:val="00316612"/>
    <w:rsid w:val="00343ADA"/>
    <w:rsid w:val="003506EA"/>
    <w:rsid w:val="003534F7"/>
    <w:rsid w:val="00396D76"/>
    <w:rsid w:val="003A17E9"/>
    <w:rsid w:val="003B0C0D"/>
    <w:rsid w:val="003B2DD8"/>
    <w:rsid w:val="003E5667"/>
    <w:rsid w:val="003F0469"/>
    <w:rsid w:val="0040347E"/>
    <w:rsid w:val="00415D0B"/>
    <w:rsid w:val="00456AB1"/>
    <w:rsid w:val="00475E4B"/>
    <w:rsid w:val="004E114C"/>
    <w:rsid w:val="00511BBF"/>
    <w:rsid w:val="005158CE"/>
    <w:rsid w:val="00536A15"/>
    <w:rsid w:val="00561E39"/>
    <w:rsid w:val="005738E1"/>
    <w:rsid w:val="005B00E7"/>
    <w:rsid w:val="005B0858"/>
    <w:rsid w:val="005B1670"/>
    <w:rsid w:val="005C0495"/>
    <w:rsid w:val="005C3215"/>
    <w:rsid w:val="005C42C5"/>
    <w:rsid w:val="005D480A"/>
    <w:rsid w:val="005E0AFA"/>
    <w:rsid w:val="005E49BB"/>
    <w:rsid w:val="005E72D4"/>
    <w:rsid w:val="006054BA"/>
    <w:rsid w:val="00650D2F"/>
    <w:rsid w:val="006643F1"/>
    <w:rsid w:val="006703E1"/>
    <w:rsid w:val="00670A48"/>
    <w:rsid w:val="006A0A01"/>
    <w:rsid w:val="006C2372"/>
    <w:rsid w:val="006D13ED"/>
    <w:rsid w:val="006D45F1"/>
    <w:rsid w:val="006D696F"/>
    <w:rsid w:val="00734E46"/>
    <w:rsid w:val="007379F0"/>
    <w:rsid w:val="0076230F"/>
    <w:rsid w:val="007A5DB0"/>
    <w:rsid w:val="007F6FDE"/>
    <w:rsid w:val="00801A18"/>
    <w:rsid w:val="008028AB"/>
    <w:rsid w:val="008113CE"/>
    <w:rsid w:val="008160AB"/>
    <w:rsid w:val="00844A7E"/>
    <w:rsid w:val="008D0765"/>
    <w:rsid w:val="008E67C3"/>
    <w:rsid w:val="008E7321"/>
    <w:rsid w:val="009018CF"/>
    <w:rsid w:val="0091674F"/>
    <w:rsid w:val="0092697B"/>
    <w:rsid w:val="00927CA9"/>
    <w:rsid w:val="0095674C"/>
    <w:rsid w:val="0098302F"/>
    <w:rsid w:val="00993C9E"/>
    <w:rsid w:val="009D0F18"/>
    <w:rsid w:val="009F3339"/>
    <w:rsid w:val="00A174D2"/>
    <w:rsid w:val="00A254CD"/>
    <w:rsid w:val="00A66D00"/>
    <w:rsid w:val="00A90499"/>
    <w:rsid w:val="00AA528F"/>
    <w:rsid w:val="00AF3E51"/>
    <w:rsid w:val="00B01FB6"/>
    <w:rsid w:val="00B5197A"/>
    <w:rsid w:val="00B53ED6"/>
    <w:rsid w:val="00B62596"/>
    <w:rsid w:val="00B85341"/>
    <w:rsid w:val="00B9593D"/>
    <w:rsid w:val="00BD6855"/>
    <w:rsid w:val="00BF0A91"/>
    <w:rsid w:val="00BF4A24"/>
    <w:rsid w:val="00C04A0C"/>
    <w:rsid w:val="00C14B4B"/>
    <w:rsid w:val="00C16837"/>
    <w:rsid w:val="00C37A5C"/>
    <w:rsid w:val="00C4321F"/>
    <w:rsid w:val="00C712CB"/>
    <w:rsid w:val="00C91862"/>
    <w:rsid w:val="00CA38B5"/>
    <w:rsid w:val="00CB260D"/>
    <w:rsid w:val="00CB3D6F"/>
    <w:rsid w:val="00D031AE"/>
    <w:rsid w:val="00D113E0"/>
    <w:rsid w:val="00D15014"/>
    <w:rsid w:val="00D251AE"/>
    <w:rsid w:val="00D41968"/>
    <w:rsid w:val="00D52979"/>
    <w:rsid w:val="00D5495C"/>
    <w:rsid w:val="00D8360A"/>
    <w:rsid w:val="00D84F9A"/>
    <w:rsid w:val="00D853F7"/>
    <w:rsid w:val="00DD0BE8"/>
    <w:rsid w:val="00DE602E"/>
    <w:rsid w:val="00DE631E"/>
    <w:rsid w:val="00E14140"/>
    <w:rsid w:val="00E335F6"/>
    <w:rsid w:val="00E93B39"/>
    <w:rsid w:val="00E948A5"/>
    <w:rsid w:val="00EE3513"/>
    <w:rsid w:val="00F1725A"/>
    <w:rsid w:val="00F439E4"/>
    <w:rsid w:val="00F517C9"/>
    <w:rsid w:val="00F74BC9"/>
    <w:rsid w:val="00F80A11"/>
    <w:rsid w:val="00F8663A"/>
    <w:rsid w:val="00FA0F45"/>
    <w:rsid w:val="00FA6656"/>
    <w:rsid w:val="00FB0B4B"/>
    <w:rsid w:val="00FC31EB"/>
    <w:rsid w:val="00FF2CB3"/>
    <w:rsid w:val="00FF465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B863"/>
  <w15:docId w15:val="{8F593F55-E7BD-4158-BE84-8A39FF39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30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475E4B"/>
    <w:rPr>
      <w:rFonts w:ascii="Times New Roman" w:hAnsi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B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7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0C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</dc:creator>
  <cp:lastModifiedBy>Гоцко</cp:lastModifiedBy>
  <cp:revision>3</cp:revision>
  <cp:lastPrinted>2025-09-10T05:42:00Z</cp:lastPrinted>
  <dcterms:created xsi:type="dcterms:W3CDTF">2025-12-17T08:15:00Z</dcterms:created>
  <dcterms:modified xsi:type="dcterms:W3CDTF">2025-12-17T08:15:00Z</dcterms:modified>
</cp:coreProperties>
</file>