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85" w:rsidRDefault="00484085" w:rsidP="006D54AD">
      <w:pPr>
        <w:jc w:val="center"/>
        <w:rPr>
          <w:sz w:val="28"/>
          <w:szCs w:val="28"/>
        </w:rPr>
      </w:pPr>
    </w:p>
    <w:p w:rsidR="00445B23" w:rsidRPr="002554D5" w:rsidRDefault="00791022" w:rsidP="006D54AD">
      <w:pPr>
        <w:jc w:val="center"/>
        <w:rPr>
          <w:sz w:val="28"/>
          <w:szCs w:val="28"/>
        </w:rPr>
      </w:pPr>
      <w:r>
        <w:rPr>
          <w:sz w:val="28"/>
          <w:szCs w:val="28"/>
        </w:rPr>
        <w:t>«Д</w:t>
      </w:r>
      <w:r w:rsidRPr="00791022">
        <w:rPr>
          <w:sz w:val="28"/>
          <w:szCs w:val="28"/>
        </w:rPr>
        <w:t>осрочно</w:t>
      </w:r>
      <w:r>
        <w:rPr>
          <w:sz w:val="28"/>
          <w:szCs w:val="28"/>
        </w:rPr>
        <w:t>е</w:t>
      </w:r>
      <w:r w:rsidRPr="00791022">
        <w:rPr>
          <w:sz w:val="28"/>
          <w:szCs w:val="28"/>
        </w:rPr>
        <w:t xml:space="preserve"> расторжени</w:t>
      </w:r>
      <w:r>
        <w:rPr>
          <w:sz w:val="28"/>
          <w:szCs w:val="28"/>
        </w:rPr>
        <w:t>е</w:t>
      </w:r>
      <w:r w:rsidRPr="00791022">
        <w:rPr>
          <w:sz w:val="28"/>
          <w:szCs w:val="28"/>
        </w:rPr>
        <w:t xml:space="preserve"> срочного трудового договора (контракта)</w:t>
      </w:r>
      <w:r w:rsidR="00CD2576" w:rsidRPr="002554D5">
        <w:rPr>
          <w:sz w:val="28"/>
          <w:szCs w:val="28"/>
        </w:rPr>
        <w:t>».</w:t>
      </w:r>
    </w:p>
    <w:p w:rsidR="00A220CC" w:rsidRPr="002554D5" w:rsidRDefault="00A220CC" w:rsidP="00007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257E" w:rsidRPr="0092257E" w:rsidRDefault="00631650" w:rsidP="00922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состоящие в трудовых отношениях с нанимателями, имеют определенные права, которые предусмотрены законодательством о труде (вознаграждение за труд, </w:t>
      </w:r>
      <w:r w:rsidRPr="00631650">
        <w:rPr>
          <w:sz w:val="28"/>
          <w:szCs w:val="28"/>
        </w:rPr>
        <w:t>ежедневный и еженедельный отдых, в том числе выходные дни во время государственных праздников и праздничных дней</w:t>
      </w:r>
      <w:r w:rsidR="004953A7">
        <w:rPr>
          <w:sz w:val="28"/>
          <w:szCs w:val="28"/>
        </w:rPr>
        <w:t xml:space="preserve">, </w:t>
      </w:r>
      <w:r w:rsidRPr="00631650">
        <w:rPr>
          <w:sz w:val="28"/>
          <w:szCs w:val="28"/>
        </w:rPr>
        <w:t>отпуска</w:t>
      </w:r>
      <w:r>
        <w:rPr>
          <w:sz w:val="28"/>
          <w:szCs w:val="28"/>
        </w:rPr>
        <w:t xml:space="preserve">, </w:t>
      </w:r>
      <w:r w:rsidRPr="00631650">
        <w:rPr>
          <w:sz w:val="28"/>
          <w:szCs w:val="28"/>
        </w:rPr>
        <w:t>судеб</w:t>
      </w:r>
      <w:r>
        <w:rPr>
          <w:sz w:val="28"/>
          <w:szCs w:val="28"/>
        </w:rPr>
        <w:t>ную и иную защиту трудовых прав и др.</w:t>
      </w:r>
      <w:r w:rsidR="000F1633">
        <w:rPr>
          <w:sz w:val="28"/>
          <w:szCs w:val="28"/>
        </w:rPr>
        <w:t>).</w:t>
      </w:r>
      <w:r w:rsidR="0092257E">
        <w:rPr>
          <w:sz w:val="28"/>
          <w:szCs w:val="28"/>
        </w:rPr>
        <w:t xml:space="preserve"> Следует отметить, что для работников устанавливаются также и обязанности (</w:t>
      </w:r>
      <w:r w:rsidR="0092257E" w:rsidRPr="0092257E">
        <w:rPr>
          <w:sz w:val="28"/>
          <w:szCs w:val="28"/>
        </w:rPr>
        <w:t>подчиняться правилам внутреннего трудового распорядка, иным документам, регламентирующим вопросы дисциплины труда, выполнять письменные и устные приказы (распоряжения) нанимателя</w:t>
      </w:r>
      <w:r w:rsidR="0092257E">
        <w:rPr>
          <w:sz w:val="28"/>
          <w:szCs w:val="28"/>
        </w:rPr>
        <w:t xml:space="preserve"> и др.). </w:t>
      </w:r>
    </w:p>
    <w:p w:rsidR="001E53B0" w:rsidRPr="001E53B0" w:rsidRDefault="0092257E" w:rsidP="001E5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трудовой деятельности, у граждан </w:t>
      </w:r>
      <w:r w:rsidR="00974CC2">
        <w:rPr>
          <w:sz w:val="28"/>
          <w:szCs w:val="28"/>
        </w:rPr>
        <w:t>в результате определённых жизненных обстоятельств (</w:t>
      </w:r>
      <w:r w:rsidR="00D04D41">
        <w:rPr>
          <w:sz w:val="28"/>
          <w:szCs w:val="28"/>
        </w:rPr>
        <w:t>изменение</w:t>
      </w:r>
      <w:r w:rsidR="00974CC2">
        <w:rPr>
          <w:sz w:val="28"/>
          <w:szCs w:val="28"/>
        </w:rPr>
        <w:t xml:space="preserve"> места жительства,</w:t>
      </w:r>
      <w:r w:rsidR="00D04D41">
        <w:rPr>
          <w:sz w:val="28"/>
          <w:szCs w:val="28"/>
        </w:rPr>
        <w:t xml:space="preserve"> предложение от другого нанимателя о месте работы с перспективными условиями труда и др.) возникают ситуации, когда работнику необходимо досрочно прекратить трудовые отношения с нанимателем.</w:t>
      </w:r>
      <w:r>
        <w:rPr>
          <w:sz w:val="28"/>
          <w:szCs w:val="28"/>
        </w:rPr>
        <w:t xml:space="preserve"> </w:t>
      </w:r>
      <w:r w:rsidR="00D04D41">
        <w:rPr>
          <w:sz w:val="28"/>
          <w:szCs w:val="28"/>
        </w:rPr>
        <w:t xml:space="preserve">В случае, если с работником заключен трудовой договор на неопределённый срок, то в самом «худшем» варианте для работника, </w:t>
      </w:r>
      <w:r w:rsidR="00637F9F">
        <w:rPr>
          <w:sz w:val="28"/>
          <w:szCs w:val="28"/>
        </w:rPr>
        <w:t xml:space="preserve">ему необходимо отработать не более одного месяца, при условии, если он </w:t>
      </w:r>
      <w:r w:rsidR="008E12F2">
        <w:rPr>
          <w:sz w:val="28"/>
          <w:szCs w:val="28"/>
        </w:rPr>
        <w:t xml:space="preserve">письменно </w:t>
      </w:r>
      <w:r w:rsidR="00637F9F">
        <w:rPr>
          <w:sz w:val="28"/>
          <w:szCs w:val="28"/>
        </w:rPr>
        <w:t>предупредил об этом в указан</w:t>
      </w:r>
      <w:r w:rsidR="00CE6837">
        <w:rPr>
          <w:sz w:val="28"/>
          <w:szCs w:val="28"/>
        </w:rPr>
        <w:t>н</w:t>
      </w:r>
      <w:r w:rsidR="00637F9F">
        <w:rPr>
          <w:sz w:val="28"/>
          <w:szCs w:val="28"/>
        </w:rPr>
        <w:t>ы</w:t>
      </w:r>
      <w:r w:rsidR="00CE6837">
        <w:rPr>
          <w:sz w:val="28"/>
          <w:szCs w:val="28"/>
        </w:rPr>
        <w:t>й</w:t>
      </w:r>
      <w:r w:rsidR="00637F9F">
        <w:rPr>
          <w:sz w:val="28"/>
          <w:szCs w:val="28"/>
        </w:rPr>
        <w:t xml:space="preserve"> срок нанимателя.</w:t>
      </w:r>
      <w:r w:rsidR="0098507C">
        <w:rPr>
          <w:sz w:val="28"/>
          <w:szCs w:val="28"/>
        </w:rPr>
        <w:t xml:space="preserve"> При </w:t>
      </w:r>
      <w:r w:rsidR="0098507C" w:rsidRPr="0092257E">
        <w:rPr>
          <w:sz w:val="28"/>
          <w:szCs w:val="28"/>
        </w:rPr>
        <w:t>срочн</w:t>
      </w:r>
      <w:r w:rsidR="0098507C">
        <w:rPr>
          <w:sz w:val="28"/>
          <w:szCs w:val="28"/>
        </w:rPr>
        <w:t>ом</w:t>
      </w:r>
      <w:r w:rsidR="0098507C" w:rsidRPr="0092257E">
        <w:rPr>
          <w:sz w:val="28"/>
          <w:szCs w:val="28"/>
        </w:rPr>
        <w:t xml:space="preserve"> трудов</w:t>
      </w:r>
      <w:r w:rsidR="0098507C">
        <w:rPr>
          <w:sz w:val="28"/>
          <w:szCs w:val="28"/>
        </w:rPr>
        <w:t>ом</w:t>
      </w:r>
      <w:r w:rsidR="0098507C" w:rsidRPr="0092257E">
        <w:rPr>
          <w:sz w:val="28"/>
          <w:szCs w:val="28"/>
        </w:rPr>
        <w:t xml:space="preserve"> договор</w:t>
      </w:r>
      <w:r w:rsidR="0098507C">
        <w:rPr>
          <w:sz w:val="28"/>
          <w:szCs w:val="28"/>
        </w:rPr>
        <w:t>е (контракте), данная гарантия для работника законодательств</w:t>
      </w:r>
      <w:r w:rsidR="00CE6837">
        <w:rPr>
          <w:sz w:val="28"/>
          <w:szCs w:val="28"/>
        </w:rPr>
        <w:t>ом</w:t>
      </w:r>
      <w:r w:rsidR="0098507C">
        <w:rPr>
          <w:sz w:val="28"/>
          <w:szCs w:val="28"/>
        </w:rPr>
        <w:t xml:space="preserve"> не </w:t>
      </w:r>
      <w:r w:rsidR="00CE6837">
        <w:rPr>
          <w:sz w:val="28"/>
          <w:szCs w:val="28"/>
        </w:rPr>
        <w:t>предусмотрена</w:t>
      </w:r>
      <w:r w:rsidR="0098507C">
        <w:rPr>
          <w:sz w:val="28"/>
          <w:szCs w:val="28"/>
        </w:rPr>
        <w:t>.</w:t>
      </w:r>
      <w:r w:rsidR="00CE6837">
        <w:rPr>
          <w:sz w:val="28"/>
          <w:szCs w:val="28"/>
        </w:rPr>
        <w:t xml:space="preserve"> Действительно, наниматель может расторгнуть с работником в любое время </w:t>
      </w:r>
      <w:r w:rsidR="00CE6837" w:rsidRPr="00CE6837">
        <w:rPr>
          <w:sz w:val="28"/>
          <w:szCs w:val="28"/>
        </w:rPr>
        <w:t>срочн</w:t>
      </w:r>
      <w:r w:rsidR="00CE6837">
        <w:rPr>
          <w:sz w:val="28"/>
          <w:szCs w:val="28"/>
        </w:rPr>
        <w:t xml:space="preserve">ый </w:t>
      </w:r>
      <w:r w:rsidR="00CE6837" w:rsidRPr="00CE6837">
        <w:rPr>
          <w:sz w:val="28"/>
          <w:szCs w:val="28"/>
        </w:rPr>
        <w:t>трудово</w:t>
      </w:r>
      <w:r w:rsidR="00CE6837">
        <w:rPr>
          <w:sz w:val="28"/>
          <w:szCs w:val="28"/>
        </w:rPr>
        <w:t>й</w:t>
      </w:r>
      <w:r w:rsidR="00CE6837" w:rsidRPr="00CE6837">
        <w:rPr>
          <w:sz w:val="28"/>
          <w:szCs w:val="28"/>
        </w:rPr>
        <w:t xml:space="preserve"> договор (контракт</w:t>
      </w:r>
      <w:r w:rsidR="00CE6837">
        <w:rPr>
          <w:sz w:val="28"/>
          <w:szCs w:val="28"/>
        </w:rPr>
        <w:t xml:space="preserve">) по соглашению сторон, однако работник должен помнить, что это является правом, а не обязанностью нанимателя. </w:t>
      </w:r>
      <w:r w:rsidR="0076634B">
        <w:rPr>
          <w:sz w:val="28"/>
          <w:szCs w:val="28"/>
        </w:rPr>
        <w:t>Нанимател</w:t>
      </w:r>
      <w:r w:rsidR="00DA5461">
        <w:rPr>
          <w:sz w:val="28"/>
          <w:szCs w:val="28"/>
        </w:rPr>
        <w:t>ь,</w:t>
      </w:r>
      <w:r w:rsidR="0076634B">
        <w:rPr>
          <w:sz w:val="28"/>
          <w:szCs w:val="28"/>
        </w:rPr>
        <w:t xml:space="preserve"> при у</w:t>
      </w:r>
      <w:r w:rsidR="00DA5461">
        <w:rPr>
          <w:sz w:val="28"/>
          <w:szCs w:val="28"/>
        </w:rPr>
        <w:t xml:space="preserve">словии удовлетворения просьбы работника о досрочном расторжении </w:t>
      </w:r>
      <w:r w:rsidR="00DA5461" w:rsidRPr="00DA5461">
        <w:rPr>
          <w:sz w:val="28"/>
          <w:szCs w:val="28"/>
        </w:rPr>
        <w:t>срочно</w:t>
      </w:r>
      <w:r w:rsidR="00DA5461">
        <w:rPr>
          <w:sz w:val="28"/>
          <w:szCs w:val="28"/>
        </w:rPr>
        <w:t xml:space="preserve">го </w:t>
      </w:r>
      <w:r w:rsidR="00DA5461" w:rsidRPr="00DA5461">
        <w:rPr>
          <w:sz w:val="28"/>
          <w:szCs w:val="28"/>
        </w:rPr>
        <w:t>трудово</w:t>
      </w:r>
      <w:r w:rsidR="00DA5461">
        <w:rPr>
          <w:sz w:val="28"/>
          <w:szCs w:val="28"/>
        </w:rPr>
        <w:t>го</w:t>
      </w:r>
      <w:r w:rsidR="00DA5461" w:rsidRPr="00DA5461">
        <w:rPr>
          <w:sz w:val="28"/>
          <w:szCs w:val="28"/>
        </w:rPr>
        <w:t xml:space="preserve"> договор</w:t>
      </w:r>
      <w:r w:rsidR="00DA5461">
        <w:rPr>
          <w:sz w:val="28"/>
          <w:szCs w:val="28"/>
        </w:rPr>
        <w:t>а</w:t>
      </w:r>
      <w:r w:rsidR="00DA5461" w:rsidRPr="00DA5461">
        <w:rPr>
          <w:sz w:val="28"/>
          <w:szCs w:val="28"/>
        </w:rPr>
        <w:t xml:space="preserve"> (контракт</w:t>
      </w:r>
      <w:r w:rsidR="00DA5461">
        <w:rPr>
          <w:sz w:val="28"/>
          <w:szCs w:val="28"/>
        </w:rPr>
        <w:t>а</w:t>
      </w:r>
      <w:r w:rsidR="00DA5461" w:rsidRPr="00DA5461">
        <w:rPr>
          <w:sz w:val="28"/>
          <w:szCs w:val="28"/>
        </w:rPr>
        <w:t>),</w:t>
      </w:r>
      <w:r w:rsidR="00DA5461">
        <w:rPr>
          <w:sz w:val="28"/>
          <w:szCs w:val="28"/>
        </w:rPr>
        <w:t xml:space="preserve"> обязан будет произвести выплату окончательного расчета при увольнении в срок, согласованный сторонами</w:t>
      </w:r>
      <w:r w:rsidR="00320A25">
        <w:rPr>
          <w:sz w:val="28"/>
          <w:szCs w:val="28"/>
        </w:rPr>
        <w:t xml:space="preserve"> (день увольнения). Необходимо учитывать, что при такой ситуации</w:t>
      </w:r>
      <w:r w:rsidR="008E12F2">
        <w:rPr>
          <w:sz w:val="28"/>
          <w:szCs w:val="28"/>
        </w:rPr>
        <w:t xml:space="preserve"> никаких «льгот» для нанимателя не установлено, и соответственно, </w:t>
      </w:r>
      <w:r w:rsidR="00DA5461">
        <w:rPr>
          <w:sz w:val="28"/>
          <w:szCs w:val="28"/>
        </w:rPr>
        <w:t>просрочка данной выплаты работнику со стороны нанимателя</w:t>
      </w:r>
      <w:r w:rsidR="001E53B0">
        <w:rPr>
          <w:sz w:val="28"/>
          <w:szCs w:val="28"/>
        </w:rPr>
        <w:t xml:space="preserve"> запрещена</w:t>
      </w:r>
      <w:r w:rsidR="008E12F2">
        <w:rPr>
          <w:sz w:val="28"/>
          <w:szCs w:val="28"/>
        </w:rPr>
        <w:t xml:space="preserve"> </w:t>
      </w:r>
      <w:r w:rsidR="001E53B0">
        <w:rPr>
          <w:sz w:val="28"/>
          <w:szCs w:val="28"/>
        </w:rPr>
        <w:t xml:space="preserve">(за неисполнение данной обязанности </w:t>
      </w:r>
      <w:r w:rsidR="001E53B0" w:rsidRPr="001E53B0">
        <w:rPr>
          <w:sz w:val="28"/>
          <w:szCs w:val="28"/>
        </w:rPr>
        <w:t xml:space="preserve">предусмотрена административная ответственность в виде штрафа: частью 3 статьи 10.12 Особенной части Кодекса Республики Беларусь об административных правонарушениях (далее – КоАП) в размере от четырех до пятидесяти базовых величин, частью 4 </w:t>
      </w:r>
      <w:r w:rsidR="001E53B0">
        <w:rPr>
          <w:sz w:val="28"/>
          <w:szCs w:val="28"/>
        </w:rPr>
        <w:t xml:space="preserve"> </w:t>
      </w:r>
      <w:r w:rsidR="001E53B0" w:rsidRPr="001E53B0">
        <w:rPr>
          <w:sz w:val="28"/>
          <w:szCs w:val="28"/>
        </w:rPr>
        <w:t>статьи 10.12 КоАП в размере от тридцати до ста базовых величин (если данные деяния совершены повторно в течение одного года после наложения административного взыскания).</w:t>
      </w:r>
    </w:p>
    <w:p w:rsidR="005934E8" w:rsidRPr="005934E8" w:rsidRDefault="004A1820" w:rsidP="00593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Наниматель обязан уволить досрочно работника по его требованию, который оформлен у нанимателя по </w:t>
      </w:r>
      <w:r w:rsidRPr="00DA5461">
        <w:rPr>
          <w:sz w:val="28"/>
          <w:szCs w:val="28"/>
        </w:rPr>
        <w:t>срочно</w:t>
      </w:r>
      <w:r>
        <w:rPr>
          <w:sz w:val="28"/>
          <w:szCs w:val="28"/>
        </w:rPr>
        <w:t xml:space="preserve">му </w:t>
      </w:r>
      <w:r w:rsidRPr="00DA5461">
        <w:rPr>
          <w:sz w:val="28"/>
          <w:szCs w:val="28"/>
        </w:rPr>
        <w:t>трудово</w:t>
      </w:r>
      <w:r>
        <w:rPr>
          <w:sz w:val="28"/>
          <w:szCs w:val="28"/>
        </w:rPr>
        <w:t>му</w:t>
      </w:r>
      <w:r w:rsidRPr="00DA5461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DA5461">
        <w:rPr>
          <w:sz w:val="28"/>
          <w:szCs w:val="28"/>
        </w:rPr>
        <w:t xml:space="preserve"> (контракт</w:t>
      </w:r>
      <w:r>
        <w:rPr>
          <w:sz w:val="28"/>
          <w:szCs w:val="28"/>
        </w:rPr>
        <w:t>у</w:t>
      </w:r>
      <w:r w:rsidRPr="00DA5461">
        <w:rPr>
          <w:sz w:val="28"/>
          <w:szCs w:val="28"/>
        </w:rPr>
        <w:t>),</w:t>
      </w:r>
      <w:r>
        <w:rPr>
          <w:sz w:val="28"/>
          <w:szCs w:val="28"/>
        </w:rPr>
        <w:t xml:space="preserve"> в случае б</w:t>
      </w:r>
      <w:r w:rsidR="005934E8" w:rsidRPr="005934E8">
        <w:rPr>
          <w:sz w:val="28"/>
          <w:szCs w:val="28"/>
        </w:rPr>
        <w:t>олезн</w:t>
      </w:r>
      <w:r>
        <w:rPr>
          <w:sz w:val="28"/>
          <w:szCs w:val="28"/>
        </w:rPr>
        <w:t>и</w:t>
      </w:r>
      <w:r w:rsidR="005934E8" w:rsidRPr="005934E8">
        <w:rPr>
          <w:sz w:val="28"/>
          <w:szCs w:val="28"/>
        </w:rPr>
        <w:t xml:space="preserve"> или инвалидност</w:t>
      </w:r>
      <w:r>
        <w:rPr>
          <w:sz w:val="28"/>
          <w:szCs w:val="28"/>
        </w:rPr>
        <w:t>и</w:t>
      </w:r>
      <w:r w:rsidR="005934E8">
        <w:rPr>
          <w:sz w:val="28"/>
          <w:szCs w:val="28"/>
        </w:rPr>
        <w:t xml:space="preserve"> работника, </w:t>
      </w:r>
      <w:r w:rsidR="005934E8" w:rsidRPr="005934E8">
        <w:rPr>
          <w:sz w:val="28"/>
          <w:szCs w:val="28"/>
        </w:rPr>
        <w:t>поступлени</w:t>
      </w:r>
      <w:r>
        <w:rPr>
          <w:sz w:val="28"/>
          <w:szCs w:val="28"/>
        </w:rPr>
        <w:t>я</w:t>
      </w:r>
      <w:r w:rsidR="005934E8" w:rsidRPr="005934E8">
        <w:rPr>
          <w:sz w:val="28"/>
          <w:szCs w:val="28"/>
        </w:rPr>
        <w:t xml:space="preserve"> на военную службу по контракту</w:t>
      </w:r>
      <w:r w:rsidR="005934E8">
        <w:rPr>
          <w:sz w:val="28"/>
          <w:szCs w:val="28"/>
        </w:rPr>
        <w:t xml:space="preserve"> (</w:t>
      </w:r>
      <w:r w:rsidR="005934E8" w:rsidRPr="005934E8">
        <w:rPr>
          <w:sz w:val="28"/>
          <w:szCs w:val="28"/>
        </w:rPr>
        <w:t>ины</w:t>
      </w:r>
      <w:r>
        <w:rPr>
          <w:sz w:val="28"/>
          <w:szCs w:val="28"/>
        </w:rPr>
        <w:t>х</w:t>
      </w:r>
      <w:r w:rsidR="005934E8" w:rsidRPr="005934E8">
        <w:rPr>
          <w:sz w:val="28"/>
          <w:szCs w:val="28"/>
        </w:rPr>
        <w:t xml:space="preserve"> уважительны</w:t>
      </w:r>
      <w:r>
        <w:rPr>
          <w:sz w:val="28"/>
          <w:szCs w:val="28"/>
        </w:rPr>
        <w:t>х</w:t>
      </w:r>
      <w:r w:rsidR="005934E8" w:rsidRPr="005934E8">
        <w:rPr>
          <w:sz w:val="28"/>
          <w:szCs w:val="28"/>
        </w:rPr>
        <w:t xml:space="preserve"> причин, препятствующи</w:t>
      </w:r>
      <w:r>
        <w:rPr>
          <w:sz w:val="28"/>
          <w:szCs w:val="28"/>
        </w:rPr>
        <w:t>х</w:t>
      </w:r>
      <w:r w:rsidR="005934E8" w:rsidRPr="005934E8">
        <w:rPr>
          <w:sz w:val="28"/>
          <w:szCs w:val="28"/>
        </w:rPr>
        <w:t xml:space="preserve"> выполнению работы по </w:t>
      </w:r>
      <w:r w:rsidR="005934E8">
        <w:rPr>
          <w:sz w:val="28"/>
          <w:szCs w:val="28"/>
        </w:rPr>
        <w:t xml:space="preserve">срочному </w:t>
      </w:r>
      <w:r w:rsidR="005934E8" w:rsidRPr="005934E8">
        <w:rPr>
          <w:sz w:val="28"/>
          <w:szCs w:val="28"/>
        </w:rPr>
        <w:t>трудовому договору</w:t>
      </w:r>
      <w:r w:rsidR="005934E8">
        <w:rPr>
          <w:sz w:val="28"/>
          <w:szCs w:val="28"/>
        </w:rPr>
        <w:t xml:space="preserve"> (контракту), а также, если наниматель </w:t>
      </w:r>
      <w:r w:rsidR="005934E8" w:rsidRPr="005934E8">
        <w:rPr>
          <w:sz w:val="28"/>
          <w:szCs w:val="28"/>
        </w:rPr>
        <w:t>наруш</w:t>
      </w:r>
      <w:r w:rsidR="005934E8">
        <w:rPr>
          <w:sz w:val="28"/>
          <w:szCs w:val="28"/>
        </w:rPr>
        <w:t>ил</w:t>
      </w:r>
      <w:r w:rsidR="005934E8" w:rsidRPr="005934E8">
        <w:rPr>
          <w:sz w:val="28"/>
          <w:szCs w:val="28"/>
        </w:rPr>
        <w:t xml:space="preserve"> законодательств</w:t>
      </w:r>
      <w:r w:rsidR="005934E8">
        <w:rPr>
          <w:sz w:val="28"/>
          <w:szCs w:val="28"/>
        </w:rPr>
        <w:t>о</w:t>
      </w:r>
      <w:r w:rsidR="005934E8" w:rsidRPr="005934E8">
        <w:rPr>
          <w:sz w:val="28"/>
          <w:szCs w:val="28"/>
        </w:rPr>
        <w:t xml:space="preserve"> о труде, коллективн</w:t>
      </w:r>
      <w:r w:rsidR="005934E8">
        <w:rPr>
          <w:sz w:val="28"/>
          <w:szCs w:val="28"/>
        </w:rPr>
        <w:t>ый</w:t>
      </w:r>
      <w:r w:rsidR="005934E8" w:rsidRPr="005934E8">
        <w:rPr>
          <w:sz w:val="28"/>
          <w:szCs w:val="28"/>
        </w:rPr>
        <w:t xml:space="preserve"> договор, трудово</w:t>
      </w:r>
      <w:r w:rsidR="005934E8">
        <w:rPr>
          <w:sz w:val="28"/>
          <w:szCs w:val="28"/>
        </w:rPr>
        <w:t xml:space="preserve">й </w:t>
      </w:r>
      <w:r w:rsidR="005934E8" w:rsidRPr="005934E8">
        <w:rPr>
          <w:sz w:val="28"/>
          <w:szCs w:val="28"/>
        </w:rPr>
        <w:t>договор</w:t>
      </w:r>
      <w:r>
        <w:rPr>
          <w:sz w:val="28"/>
          <w:szCs w:val="28"/>
        </w:rPr>
        <w:t>.</w:t>
      </w:r>
    </w:p>
    <w:p w:rsidR="005934E8" w:rsidRDefault="005934E8" w:rsidP="005934E8">
      <w:pPr>
        <w:ind w:firstLine="709"/>
        <w:jc w:val="both"/>
        <w:rPr>
          <w:sz w:val="28"/>
          <w:szCs w:val="28"/>
        </w:rPr>
      </w:pPr>
    </w:p>
    <w:p w:rsidR="005934E8" w:rsidRDefault="005934E8" w:rsidP="005934E8">
      <w:pPr>
        <w:ind w:firstLine="709"/>
        <w:jc w:val="both"/>
        <w:rPr>
          <w:sz w:val="28"/>
          <w:szCs w:val="28"/>
        </w:rPr>
      </w:pPr>
    </w:p>
    <w:p w:rsidR="005934E8" w:rsidRDefault="005934E8" w:rsidP="005934E8">
      <w:pPr>
        <w:ind w:firstLine="709"/>
        <w:jc w:val="both"/>
        <w:rPr>
          <w:sz w:val="28"/>
          <w:szCs w:val="28"/>
        </w:rPr>
      </w:pPr>
    </w:p>
    <w:p w:rsidR="006A3FC7" w:rsidRPr="006A3FC7" w:rsidRDefault="006A3FC7" w:rsidP="006A3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наниматель вправе отказать работнику </w:t>
      </w:r>
      <w:r w:rsidRPr="006A3FC7">
        <w:rPr>
          <w:sz w:val="28"/>
          <w:szCs w:val="28"/>
        </w:rPr>
        <w:t>в досрочном расторжении срочного трудового договора (контракта),</w:t>
      </w:r>
      <w:r>
        <w:rPr>
          <w:sz w:val="28"/>
          <w:szCs w:val="28"/>
        </w:rPr>
        <w:t xml:space="preserve"> если для этого имеются </w:t>
      </w:r>
      <w:r w:rsidR="00791022">
        <w:rPr>
          <w:sz w:val="28"/>
          <w:szCs w:val="28"/>
        </w:rPr>
        <w:t xml:space="preserve">законные </w:t>
      </w:r>
      <w:r>
        <w:rPr>
          <w:sz w:val="28"/>
          <w:szCs w:val="28"/>
        </w:rPr>
        <w:t>основания</w:t>
      </w:r>
      <w:r w:rsidR="00791022">
        <w:rPr>
          <w:sz w:val="28"/>
          <w:szCs w:val="28"/>
        </w:rPr>
        <w:t>.</w:t>
      </w:r>
    </w:p>
    <w:p w:rsidR="006A3FC7" w:rsidRDefault="006A3FC7" w:rsidP="006A3FC7">
      <w:pPr>
        <w:ind w:firstLine="709"/>
        <w:jc w:val="both"/>
        <w:rPr>
          <w:sz w:val="28"/>
          <w:szCs w:val="28"/>
        </w:rPr>
      </w:pPr>
    </w:p>
    <w:p w:rsidR="006A3FC7" w:rsidRDefault="006A3FC7" w:rsidP="006A3FC7">
      <w:pPr>
        <w:ind w:firstLine="709"/>
        <w:jc w:val="both"/>
        <w:rPr>
          <w:sz w:val="28"/>
          <w:szCs w:val="28"/>
        </w:rPr>
      </w:pPr>
    </w:p>
    <w:p w:rsidR="00B36715" w:rsidRPr="002554D5" w:rsidRDefault="00B36715" w:rsidP="00445B23">
      <w:pPr>
        <w:tabs>
          <w:tab w:val="center" w:pos="5032"/>
        </w:tabs>
        <w:jc w:val="both"/>
        <w:rPr>
          <w:color w:val="242424"/>
          <w:sz w:val="28"/>
          <w:szCs w:val="28"/>
          <w:shd w:val="clear" w:color="auto" w:fill="FFFFFF"/>
        </w:rPr>
      </w:pPr>
    </w:p>
    <w:p w:rsidR="009F33AB" w:rsidRPr="002554D5" w:rsidRDefault="009F33AB" w:rsidP="00445B23">
      <w:pPr>
        <w:tabs>
          <w:tab w:val="center" w:pos="5032"/>
        </w:tabs>
        <w:jc w:val="both"/>
        <w:rPr>
          <w:color w:val="242424"/>
          <w:sz w:val="28"/>
          <w:szCs w:val="28"/>
          <w:shd w:val="clear" w:color="auto" w:fill="FFFFFF"/>
        </w:rPr>
      </w:pPr>
      <w:r w:rsidRPr="002554D5">
        <w:rPr>
          <w:color w:val="242424"/>
          <w:sz w:val="28"/>
          <w:szCs w:val="28"/>
          <w:shd w:val="clear" w:color="auto" w:fill="FFFFFF"/>
        </w:rPr>
        <w:t>2</w:t>
      </w:r>
      <w:r w:rsidR="00614E8C">
        <w:rPr>
          <w:color w:val="242424"/>
          <w:sz w:val="28"/>
          <w:szCs w:val="28"/>
          <w:shd w:val="clear" w:color="auto" w:fill="FFFFFF"/>
        </w:rPr>
        <w:t>4.07</w:t>
      </w:r>
      <w:r w:rsidR="007F5930" w:rsidRPr="002554D5">
        <w:rPr>
          <w:color w:val="242424"/>
          <w:sz w:val="28"/>
          <w:szCs w:val="28"/>
          <w:shd w:val="clear" w:color="auto" w:fill="FFFFFF"/>
        </w:rPr>
        <w:t>.2025</w:t>
      </w:r>
    </w:p>
    <w:p w:rsidR="007F5930" w:rsidRPr="002554D5" w:rsidRDefault="007F5930" w:rsidP="00445B23">
      <w:pPr>
        <w:tabs>
          <w:tab w:val="center" w:pos="5032"/>
        </w:tabs>
        <w:jc w:val="both"/>
        <w:rPr>
          <w:color w:val="242424"/>
          <w:sz w:val="28"/>
          <w:szCs w:val="28"/>
          <w:shd w:val="clear" w:color="auto" w:fill="FFFFFF"/>
        </w:rPr>
      </w:pPr>
    </w:p>
    <w:p w:rsidR="00445B23" w:rsidRPr="002554D5" w:rsidRDefault="00445B23" w:rsidP="00445B23">
      <w:pPr>
        <w:tabs>
          <w:tab w:val="center" w:pos="5032"/>
        </w:tabs>
        <w:jc w:val="both"/>
        <w:rPr>
          <w:color w:val="242424"/>
          <w:sz w:val="28"/>
          <w:szCs w:val="28"/>
          <w:shd w:val="clear" w:color="auto" w:fill="FFFFFF"/>
        </w:rPr>
      </w:pPr>
      <w:r w:rsidRPr="002554D5">
        <w:rPr>
          <w:color w:val="242424"/>
          <w:sz w:val="28"/>
          <w:szCs w:val="28"/>
          <w:shd w:val="clear" w:color="auto" w:fill="FFFFFF"/>
        </w:rPr>
        <w:t>Главный государственный инспектор</w:t>
      </w:r>
    </w:p>
    <w:p w:rsidR="00445B23" w:rsidRPr="002554D5" w:rsidRDefault="00445B23" w:rsidP="00445B23">
      <w:pPr>
        <w:tabs>
          <w:tab w:val="center" w:pos="5032"/>
        </w:tabs>
        <w:jc w:val="both"/>
        <w:rPr>
          <w:color w:val="242424"/>
          <w:sz w:val="28"/>
          <w:szCs w:val="28"/>
          <w:shd w:val="clear" w:color="auto" w:fill="FFFFFF"/>
        </w:rPr>
      </w:pPr>
      <w:r w:rsidRPr="002554D5">
        <w:rPr>
          <w:color w:val="242424"/>
          <w:sz w:val="28"/>
          <w:szCs w:val="28"/>
          <w:shd w:val="clear" w:color="auto" w:fill="FFFFFF"/>
        </w:rPr>
        <w:t>Новогрудского межрайонного отдела</w:t>
      </w:r>
    </w:p>
    <w:p w:rsidR="00836BB6" w:rsidRPr="002554D5" w:rsidRDefault="00836BB6" w:rsidP="00445B23">
      <w:pPr>
        <w:tabs>
          <w:tab w:val="left" w:pos="3119"/>
        </w:tabs>
        <w:jc w:val="both"/>
        <w:rPr>
          <w:color w:val="242424"/>
          <w:sz w:val="28"/>
          <w:szCs w:val="28"/>
          <w:shd w:val="clear" w:color="auto" w:fill="FFFFFF"/>
        </w:rPr>
      </w:pPr>
      <w:r w:rsidRPr="002554D5">
        <w:rPr>
          <w:color w:val="242424"/>
          <w:sz w:val="28"/>
          <w:szCs w:val="28"/>
          <w:shd w:val="clear" w:color="auto" w:fill="FFFFFF"/>
        </w:rPr>
        <w:t>Гродненского областного управления</w:t>
      </w:r>
    </w:p>
    <w:p w:rsidR="00445B23" w:rsidRPr="002554D5" w:rsidRDefault="00445B23" w:rsidP="00445B23">
      <w:pPr>
        <w:tabs>
          <w:tab w:val="left" w:pos="3119"/>
        </w:tabs>
        <w:jc w:val="both"/>
        <w:rPr>
          <w:color w:val="242424"/>
          <w:sz w:val="28"/>
          <w:szCs w:val="28"/>
          <w:shd w:val="clear" w:color="auto" w:fill="FFFFFF"/>
        </w:rPr>
      </w:pPr>
      <w:r w:rsidRPr="002554D5">
        <w:rPr>
          <w:color w:val="242424"/>
          <w:sz w:val="28"/>
          <w:szCs w:val="28"/>
          <w:shd w:val="clear" w:color="auto" w:fill="FFFFFF"/>
        </w:rPr>
        <w:t xml:space="preserve">Департамента государственной </w:t>
      </w:r>
    </w:p>
    <w:p w:rsidR="00226779" w:rsidRDefault="00445B23" w:rsidP="00445B23">
      <w:pPr>
        <w:tabs>
          <w:tab w:val="left" w:pos="6949"/>
        </w:tabs>
        <w:jc w:val="both"/>
        <w:rPr>
          <w:color w:val="242424"/>
          <w:sz w:val="28"/>
          <w:szCs w:val="28"/>
          <w:shd w:val="clear" w:color="auto" w:fill="FFFFFF"/>
        </w:rPr>
      </w:pPr>
      <w:r w:rsidRPr="002554D5">
        <w:rPr>
          <w:color w:val="242424"/>
          <w:sz w:val="28"/>
          <w:szCs w:val="28"/>
          <w:shd w:val="clear" w:color="auto" w:fill="FFFFFF"/>
        </w:rPr>
        <w:t>инспекции труда</w:t>
      </w:r>
      <w:r w:rsidRPr="002554D5">
        <w:rPr>
          <w:color w:val="242424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2554D5">
        <w:rPr>
          <w:color w:val="242424"/>
          <w:sz w:val="28"/>
          <w:szCs w:val="28"/>
          <w:shd w:val="clear" w:color="auto" w:fill="FFFFFF"/>
        </w:rPr>
        <w:t>Д.В.Курленко</w:t>
      </w:r>
      <w:proofErr w:type="spellEnd"/>
    </w:p>
    <w:p w:rsidR="00380A84" w:rsidRDefault="00380A84" w:rsidP="00445B23">
      <w:pPr>
        <w:tabs>
          <w:tab w:val="left" w:pos="6949"/>
        </w:tabs>
        <w:jc w:val="both"/>
        <w:rPr>
          <w:color w:val="242424"/>
          <w:sz w:val="28"/>
          <w:szCs w:val="28"/>
          <w:shd w:val="clear" w:color="auto" w:fill="FFFFFF"/>
        </w:rPr>
      </w:pPr>
    </w:p>
    <w:p w:rsidR="00380A84" w:rsidRDefault="00985E6A" w:rsidP="00445B23">
      <w:pPr>
        <w:tabs>
          <w:tab w:val="left" w:pos="6949"/>
        </w:tabs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</w:p>
    <w:sectPr w:rsidR="00380A84" w:rsidSect="00445B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C311B"/>
    <w:multiLevelType w:val="hybridMultilevel"/>
    <w:tmpl w:val="C4941170"/>
    <w:lvl w:ilvl="0" w:tplc="5B5AF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A5"/>
    <w:rsid w:val="0000472E"/>
    <w:rsid w:val="00007EE3"/>
    <w:rsid w:val="00021C38"/>
    <w:rsid w:val="00035D1E"/>
    <w:rsid w:val="000511BB"/>
    <w:rsid w:val="00063F25"/>
    <w:rsid w:val="000A27CA"/>
    <w:rsid w:val="000F1633"/>
    <w:rsid w:val="00134362"/>
    <w:rsid w:val="001570E4"/>
    <w:rsid w:val="00161D86"/>
    <w:rsid w:val="00162C02"/>
    <w:rsid w:val="00165944"/>
    <w:rsid w:val="00173F99"/>
    <w:rsid w:val="001B77B8"/>
    <w:rsid w:val="001C19A5"/>
    <w:rsid w:val="001E53B0"/>
    <w:rsid w:val="001E61E3"/>
    <w:rsid w:val="001F2A97"/>
    <w:rsid w:val="00201481"/>
    <w:rsid w:val="00204FFB"/>
    <w:rsid w:val="002212A8"/>
    <w:rsid w:val="00226779"/>
    <w:rsid w:val="00243C6A"/>
    <w:rsid w:val="002554D5"/>
    <w:rsid w:val="00291776"/>
    <w:rsid w:val="002B0D01"/>
    <w:rsid w:val="002B27C5"/>
    <w:rsid w:val="002B6F97"/>
    <w:rsid w:val="002C0F52"/>
    <w:rsid w:val="002D46FD"/>
    <w:rsid w:val="002E799C"/>
    <w:rsid w:val="002E7EDD"/>
    <w:rsid w:val="00320A25"/>
    <w:rsid w:val="003248B9"/>
    <w:rsid w:val="0032532A"/>
    <w:rsid w:val="003303E7"/>
    <w:rsid w:val="0033622C"/>
    <w:rsid w:val="00343096"/>
    <w:rsid w:val="00380A84"/>
    <w:rsid w:val="00393E8D"/>
    <w:rsid w:val="003B71EE"/>
    <w:rsid w:val="003D4948"/>
    <w:rsid w:val="00407F9D"/>
    <w:rsid w:val="00420DC8"/>
    <w:rsid w:val="00445B23"/>
    <w:rsid w:val="00474984"/>
    <w:rsid w:val="00475723"/>
    <w:rsid w:val="00484085"/>
    <w:rsid w:val="004953A7"/>
    <w:rsid w:val="004A1820"/>
    <w:rsid w:val="004B3773"/>
    <w:rsid w:val="004B5D59"/>
    <w:rsid w:val="004E2AE2"/>
    <w:rsid w:val="004F3A61"/>
    <w:rsid w:val="0051129B"/>
    <w:rsid w:val="00531E94"/>
    <w:rsid w:val="00554B6D"/>
    <w:rsid w:val="005934E8"/>
    <w:rsid w:val="00597DB5"/>
    <w:rsid w:val="005B3734"/>
    <w:rsid w:val="00606979"/>
    <w:rsid w:val="00611E40"/>
    <w:rsid w:val="00614E8C"/>
    <w:rsid w:val="00631650"/>
    <w:rsid w:val="00632A11"/>
    <w:rsid w:val="006356A9"/>
    <w:rsid w:val="00637F9F"/>
    <w:rsid w:val="006A14EF"/>
    <w:rsid w:val="006A3FC7"/>
    <w:rsid w:val="006D309E"/>
    <w:rsid w:val="006D4005"/>
    <w:rsid w:val="006D54AD"/>
    <w:rsid w:val="00727CF3"/>
    <w:rsid w:val="00763B25"/>
    <w:rsid w:val="0076634B"/>
    <w:rsid w:val="00766E34"/>
    <w:rsid w:val="00767D40"/>
    <w:rsid w:val="007707AE"/>
    <w:rsid w:val="00785CCE"/>
    <w:rsid w:val="00785FA6"/>
    <w:rsid w:val="00791022"/>
    <w:rsid w:val="007A1FF1"/>
    <w:rsid w:val="007A23F7"/>
    <w:rsid w:val="007A3477"/>
    <w:rsid w:val="007A380D"/>
    <w:rsid w:val="007C28FE"/>
    <w:rsid w:val="007C53C1"/>
    <w:rsid w:val="007D097A"/>
    <w:rsid w:val="007F1868"/>
    <w:rsid w:val="007F2A1A"/>
    <w:rsid w:val="007F5930"/>
    <w:rsid w:val="008162B3"/>
    <w:rsid w:val="00836BB6"/>
    <w:rsid w:val="00894409"/>
    <w:rsid w:val="00894451"/>
    <w:rsid w:val="008E12F2"/>
    <w:rsid w:val="008E5A53"/>
    <w:rsid w:val="008F424C"/>
    <w:rsid w:val="008F61B0"/>
    <w:rsid w:val="009005B2"/>
    <w:rsid w:val="00907F91"/>
    <w:rsid w:val="00912687"/>
    <w:rsid w:val="00916588"/>
    <w:rsid w:val="0092257E"/>
    <w:rsid w:val="009516E6"/>
    <w:rsid w:val="00974CC2"/>
    <w:rsid w:val="009806A1"/>
    <w:rsid w:val="0098507C"/>
    <w:rsid w:val="00985E6A"/>
    <w:rsid w:val="00993F55"/>
    <w:rsid w:val="009A25F4"/>
    <w:rsid w:val="009A5BE7"/>
    <w:rsid w:val="009C22A8"/>
    <w:rsid w:val="009E10E3"/>
    <w:rsid w:val="009F33AB"/>
    <w:rsid w:val="00A01D83"/>
    <w:rsid w:val="00A220CC"/>
    <w:rsid w:val="00AC5A96"/>
    <w:rsid w:val="00AD5E8A"/>
    <w:rsid w:val="00B13958"/>
    <w:rsid w:val="00B240AD"/>
    <w:rsid w:val="00B36715"/>
    <w:rsid w:val="00B37C76"/>
    <w:rsid w:val="00B424CF"/>
    <w:rsid w:val="00B50B9F"/>
    <w:rsid w:val="00BB1410"/>
    <w:rsid w:val="00BD6ED7"/>
    <w:rsid w:val="00BE1D36"/>
    <w:rsid w:val="00BE55AA"/>
    <w:rsid w:val="00C01727"/>
    <w:rsid w:val="00C1236B"/>
    <w:rsid w:val="00C627CA"/>
    <w:rsid w:val="00C73109"/>
    <w:rsid w:val="00C859AA"/>
    <w:rsid w:val="00CB1CE5"/>
    <w:rsid w:val="00CD2576"/>
    <w:rsid w:val="00CD343C"/>
    <w:rsid w:val="00CD55D6"/>
    <w:rsid w:val="00CE6837"/>
    <w:rsid w:val="00CF72D4"/>
    <w:rsid w:val="00D0238A"/>
    <w:rsid w:val="00D04D41"/>
    <w:rsid w:val="00D15A84"/>
    <w:rsid w:val="00D274C2"/>
    <w:rsid w:val="00D55D6A"/>
    <w:rsid w:val="00D65846"/>
    <w:rsid w:val="00D91168"/>
    <w:rsid w:val="00DA12D5"/>
    <w:rsid w:val="00DA5461"/>
    <w:rsid w:val="00DC3DE7"/>
    <w:rsid w:val="00DD49B7"/>
    <w:rsid w:val="00E5328A"/>
    <w:rsid w:val="00E77BC9"/>
    <w:rsid w:val="00E950C4"/>
    <w:rsid w:val="00EB3851"/>
    <w:rsid w:val="00EE1819"/>
    <w:rsid w:val="00F20947"/>
    <w:rsid w:val="00F21222"/>
    <w:rsid w:val="00F2174F"/>
    <w:rsid w:val="00F24E89"/>
    <w:rsid w:val="00F65E19"/>
    <w:rsid w:val="00F76997"/>
    <w:rsid w:val="00F7741B"/>
    <w:rsid w:val="00F87981"/>
    <w:rsid w:val="00FB3981"/>
    <w:rsid w:val="00FB6C14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3518"/>
  <w15:docId w15:val="{6D1F87B5-A321-4970-83AA-783CD9EF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B6F97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2B6F97"/>
  </w:style>
  <w:style w:type="character" w:customStyle="1" w:styleId="color0000ff">
    <w:name w:val="color__0000ff"/>
    <w:basedOn w:val="a0"/>
    <w:rsid w:val="00D0238A"/>
  </w:style>
  <w:style w:type="character" w:customStyle="1" w:styleId="colorff00ff">
    <w:name w:val="color__ff00ff"/>
    <w:basedOn w:val="a0"/>
    <w:rsid w:val="00597DB5"/>
  </w:style>
  <w:style w:type="character" w:customStyle="1" w:styleId="h-normal">
    <w:name w:val="h-normal"/>
    <w:basedOn w:val="a0"/>
    <w:rsid w:val="00597DB5"/>
  </w:style>
  <w:style w:type="paragraph" w:styleId="a3">
    <w:name w:val="Balloon Text"/>
    <w:basedOn w:val="a"/>
    <w:link w:val="a4"/>
    <w:uiPriority w:val="99"/>
    <w:semiHidden/>
    <w:unhideWhenUsed/>
    <w:rsid w:val="00767D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D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14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3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MRO-3</cp:lastModifiedBy>
  <cp:revision>11</cp:revision>
  <cp:lastPrinted>2025-07-24T13:20:00Z</cp:lastPrinted>
  <dcterms:created xsi:type="dcterms:W3CDTF">2025-07-23T11:37:00Z</dcterms:created>
  <dcterms:modified xsi:type="dcterms:W3CDTF">2025-07-24T13:36:00Z</dcterms:modified>
</cp:coreProperties>
</file>