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32A7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 Narrow" w:eastAsia="Times New Roman" w:hAnsi="Arial Narrow" w:cs="Arial"/>
          <w:b/>
          <w:bCs/>
          <w:color w:val="121212"/>
          <w:kern w:val="36"/>
          <w:sz w:val="36"/>
          <w:szCs w:val="36"/>
          <w:lang w:eastAsia="ru-RU"/>
        </w:rPr>
      </w:pPr>
      <w:r w:rsidRPr="00737D99">
        <w:rPr>
          <w:rFonts w:ascii="Arial Narrow" w:eastAsia="Times New Roman" w:hAnsi="Arial Narrow" w:cs="Arial"/>
          <w:b/>
          <w:bCs/>
          <w:color w:val="121212"/>
          <w:kern w:val="36"/>
          <w:sz w:val="36"/>
          <w:szCs w:val="36"/>
          <w:lang w:eastAsia="ru-RU"/>
        </w:rPr>
        <w:t>Нормы обеспечения средствами индивидуальной защиты</w:t>
      </w:r>
    </w:p>
    <w:p w14:paraId="064ED0F7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1.  </w:t>
      </w:r>
      <w:hyperlink r:id="rId4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 xml:space="preserve">Типовые нормы бесплатной выдачи средств индивидуальной защиты работникам промышленности строительных материалов и конструкций, стекольной и </w:t>
        </w:r>
        <w:proofErr w:type="spellStart"/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фарфоро</w:t>
        </w:r>
        <w:proofErr w:type="spellEnd"/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-фаянсовой промышленности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 (постановление Министерства труда и социальной </w:t>
      </w:r>
      <w:proofErr w:type="gramStart"/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защиты  от</w:t>
      </w:r>
      <w:proofErr w:type="gramEnd"/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 21.05.2002 № 76, ред. от 03.10.2025)</w:t>
      </w:r>
    </w:p>
    <w:p w14:paraId="18B35239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2.  </w:t>
      </w:r>
      <w:hyperlink r:id="rId5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торфозаготовительных и торфоперерабатывающих организаций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 (постановление Министерства труда и социальной </w:t>
      </w:r>
      <w:proofErr w:type="gramStart"/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защиты  от</w:t>
      </w:r>
      <w:proofErr w:type="gramEnd"/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 26.09.2002 № 127, ред. от 03.10.2025)</w:t>
      </w:r>
    </w:p>
    <w:p w14:paraId="3266266A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3.  </w:t>
      </w:r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hyperlink r:id="rId6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лесозаготовительных и лесохозяйственных организаций, деревообрабатывающих производств </w:t>
        </w:r>
      </w:hyperlink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 (постановление Министерства труда и социальной </w:t>
      </w:r>
      <w:proofErr w:type="gramStart"/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защиты  от</w:t>
      </w:r>
      <w:proofErr w:type="gramEnd"/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 01.11.2002 № 140, ред. от 03.10.2025)</w:t>
      </w:r>
    </w:p>
    <w:p w14:paraId="13DC7294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4.  </w:t>
      </w:r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hyperlink r:id="rId7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целлюлозно-бумажного, гидролизного и лесохимического производств, переработки сульфита щелоков, производства двуокиси хлора и хлората натрия </w:t>
        </w:r>
      </w:hyperlink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16.04.2003 № 42, ред. от 03.10.2025)</w:t>
      </w:r>
    </w:p>
    <w:p w14:paraId="0B245B0E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5.  </w:t>
      </w:r>
      <w:hyperlink r:id="rId8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жилищно-коммунального хозяйства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 (постановление Министерства труда и социальной </w:t>
      </w:r>
      <w:proofErr w:type="gramStart"/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защиты  от</w:t>
      </w:r>
      <w:proofErr w:type="gramEnd"/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 22.08.2003 № 96, ред. от 03.10.2025)</w:t>
      </w:r>
    </w:p>
    <w:p w14:paraId="0CC5DFE9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6.  </w:t>
      </w:r>
      <w:hyperlink r:id="rId9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 </w:t>
        </w:r>
      </w:hyperlink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hyperlink r:id="rId10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машиностроении и металлообрабатывающих производствах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26.11.2003 № 150, ред. от 03.10.2025)</w:t>
      </w:r>
    </w:p>
    <w:p w14:paraId="1E2BAD7C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7.  </w:t>
      </w:r>
      <w:hyperlink r:id="rId11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отраслевые нормы бесплатной выдачи средств индивидуальной защиты работникам бытового обслуживания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30.12.2003 № 162)</w:t>
      </w:r>
    </w:p>
    <w:p w14:paraId="0CAB3E99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8.  </w:t>
      </w:r>
      <w:hyperlink r:id="rId12" w:history="1">
        <w:r w:rsidRPr="00737D99">
          <w:rPr>
            <w:rFonts w:ascii="Arial Narrow" w:eastAsia="Times New Roman" w:hAnsi="Arial Narrow" w:cs="Arial"/>
            <w:color w:val="28274B"/>
            <w:sz w:val="30"/>
            <w:szCs w:val="30"/>
            <w:u w:val="single"/>
            <w:lang w:eastAsia="ru-RU"/>
          </w:rPr>
          <w:t> </w:t>
        </w:r>
      </w:hyperlink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hyperlink r:id="rId13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производстве лаков и красок  </w:t>
        </w:r>
      </w:hyperlink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26.02.2004 № 18, ред. от 03.10.2025)</w:t>
      </w:r>
    </w:p>
    <w:p w14:paraId="208D312D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lastRenderedPageBreak/>
        <w:t>9.  </w:t>
      </w:r>
      <w:hyperlink r:id="rId14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нефтяной промышленности</w:t>
        </w:r>
      </w:hyperlink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30.03.2004 № 37, ред. от 03.10.2025)</w:t>
      </w:r>
    </w:p>
    <w:p w14:paraId="63A44AA9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10.  </w:t>
      </w:r>
      <w:hyperlink r:id="rId15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производстве стекловолокон и изделий из них</w:t>
        </w:r>
      </w:hyperlink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23.04.2004 № 49, ред. от 03.10.2025)</w:t>
      </w:r>
    </w:p>
    <w:p w14:paraId="30D121E4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11.  </w:t>
      </w:r>
      <w:hyperlink r:id="rId16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производстве полимерных материалов и изделий из них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25.06.2004 № 79, ред. от 03.10.2025)</w:t>
      </w:r>
    </w:p>
    <w:p w14:paraId="620E0244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12.  </w:t>
      </w:r>
      <w:hyperlink r:id="rId17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производстве химических волокон и изделий из них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25.06.2004 № 80, ред. от 03.10.2025)</w:t>
      </w:r>
    </w:p>
    <w:p w14:paraId="4E79CDC2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13.  </w:t>
      </w:r>
      <w:hyperlink r:id="rId18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электротехническом, радиотехническом и электронном производствах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12.08.2004 № 96, ред. от 03.10.2025)</w:t>
      </w:r>
    </w:p>
    <w:p w14:paraId="31D76A43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14.  </w:t>
      </w:r>
      <w:hyperlink r:id="rId19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гражданской авиации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29.09.2004 № 107, ред. от 03.10.2025)</w:t>
      </w:r>
    </w:p>
    <w:p w14:paraId="30145D90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15.  </w:t>
      </w:r>
      <w:hyperlink r:id="rId20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производством, ремонтом и испытанием авиационной техники, продукции военного назначения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29.09.2004 № 108, ред. от 03.10.2025)</w:t>
      </w:r>
    </w:p>
    <w:p w14:paraId="18563342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16.  </w:t>
      </w:r>
      <w:hyperlink r:id="rId21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на геодезических, геологоразведочных, землеустроительных, изыскательских, картографических и топографических работах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23.11.2004 № 131, ред. от 03.10.2025)</w:t>
      </w:r>
    </w:p>
    <w:p w14:paraId="3DF92B91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17.  </w:t>
      </w:r>
      <w:hyperlink r:id="rId22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 xml:space="preserve">Типовые нормы бесплатной выдачи средств индивидуальной защиты работникам, осуществляющим производство наблюдений за состоянием </w:t>
        </w:r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lastRenderedPageBreak/>
          <w:t>окружающей среды и ее загрязнением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30.03.2005 № 28, ред. от 03.10.2025)</w:t>
      </w:r>
    </w:p>
    <w:p w14:paraId="1B09232F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18.  </w:t>
      </w:r>
      <w:hyperlink r:id="rId23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строительством метрополитенов, тоннелей и других подземных сооружений специального назначения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30.03.2005 № 29, ред. от 03.10.2025)</w:t>
      </w:r>
    </w:p>
    <w:p w14:paraId="48977CD1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19.  </w:t>
      </w:r>
      <w:hyperlink r:id="rId24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связи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04.05.2005 № 51, ред. от 03.10.2025)</w:t>
      </w:r>
    </w:p>
    <w:p w14:paraId="769C4759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20.  </w:t>
      </w:r>
      <w:hyperlink r:id="rId25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производством и ремонтом медицинской техники, очковой оптики и протезно-ортопедических изделий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07.06.2005 № 66, ред. от 03.10.2025)</w:t>
      </w:r>
    </w:p>
    <w:p w14:paraId="646A10F9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21.  </w:t>
      </w:r>
      <w:hyperlink r:id="rId26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культуры, телевидения и радиовещания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06.07.2005 № 84, ред. от 03.10.2025)</w:t>
      </w:r>
    </w:p>
    <w:p w14:paraId="541A132C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22. </w:t>
      </w:r>
      <w:hyperlink r:id="rId27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обслуживанием метрополитена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16.09.2005 № 115, ред. от 03.10.2025)</w:t>
      </w:r>
    </w:p>
    <w:p w14:paraId="075E5C59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23. </w:t>
      </w:r>
      <w:hyperlink r:id="rId28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порошковой металлургии</w:t>
        </w:r>
      </w:hyperlink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16.09.2005 № 116, ред. от 03.10.2025)</w:t>
      </w:r>
    </w:p>
    <w:p w14:paraId="4A09823F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24.  </w:t>
      </w:r>
      <w:hyperlink r:id="rId29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эксплуатацией, техническим обслуживанием и ремонтом автомобильных транспортных средств, строительством, реконструкцией, ремонтом и содержанием автомобильных дорог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08.12.2005 № 166, ред. от 03.10.2025)</w:t>
      </w:r>
    </w:p>
    <w:p w14:paraId="69D68267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lastRenderedPageBreak/>
        <w:t>25.  </w:t>
      </w:r>
      <w:hyperlink r:id="rId30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полиграфического производства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08.12.2005 № 167, ред. от 03.10.2025)</w:t>
      </w:r>
    </w:p>
    <w:p w14:paraId="65558940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26.  </w:t>
      </w:r>
      <w:hyperlink r:id="rId31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внутреннего водного транспорта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01.03.2006 № 30, ред. от 03.10.2025)</w:t>
      </w:r>
    </w:p>
    <w:p w14:paraId="1D7F424E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27.  </w:t>
      </w:r>
      <w:hyperlink r:id="rId32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строительством и ремонтом судов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01.03.2006 № 31, ред. от 03.10.2025)</w:t>
      </w:r>
    </w:p>
    <w:p w14:paraId="361F6CF3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28.  </w:t>
      </w:r>
      <w:hyperlink r:id="rId33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сталеплавильном и трубопрокатном производствах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25.05.2006 № 61, ред. от 03.10.2025)</w:t>
      </w:r>
    </w:p>
    <w:p w14:paraId="6EA36C1C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29.  </w:t>
      </w:r>
      <w:hyperlink r:id="rId34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общих профессий рабочих и должностей служащих для всех отраслей экономики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22 сентября 2006 г. № 110, ред. от 03.10.2025)</w:t>
      </w:r>
    </w:p>
    <w:p w14:paraId="0E77531B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30.  </w:t>
      </w:r>
      <w:hyperlink r:id="rId35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производством лекарственных средств и изделий медицинского назначения для использования в медицинских целях и ветеринарии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14.11.2006 № 142, ред. от 03.10.2025)</w:t>
      </w:r>
    </w:p>
    <w:p w14:paraId="12BBD9B3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31.  </w:t>
      </w:r>
      <w:hyperlink r:id="rId36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производстве художественных изделий, музыкальных инструментов и игрушек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15.11.2006 № 144, ред. от 03.10.2025)</w:t>
      </w:r>
    </w:p>
    <w:p w14:paraId="4B9B65EB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32.  </w:t>
      </w:r>
      <w:hyperlink r:id="rId37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производством и распределением электрической и тепловой энергии, осуществляющим обслуживание потребителей электрической и тепловой энергии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15.11.2006 № 145, ред. от 03.10.2025)</w:t>
      </w:r>
    </w:p>
    <w:p w14:paraId="23A1C390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33.  </w:t>
      </w:r>
      <w:hyperlink r:id="rId38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организациях здравоохранения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 (постановление 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lastRenderedPageBreak/>
        <w:t>Министерства труда и социальной защиты от 01.09.2008 № 129, ред. от 03.10.2025)</w:t>
      </w:r>
    </w:p>
    <w:p w14:paraId="0FD820F7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34.  </w:t>
      </w:r>
      <w:hyperlink r:id="rId39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Нормы бесплатной выдачи средств индивидуальной защиты работникам белорусских арктических и антарктических экспедиций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13.01.2009 № 2, ред. от 03.10.2025)</w:t>
      </w:r>
    </w:p>
    <w:p w14:paraId="7175594D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35.  </w:t>
      </w:r>
      <w:hyperlink r:id="rId40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учреждениях образования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28.07.2009 № 93, ред. от 03.10.2025)</w:t>
      </w:r>
    </w:p>
    <w:p w14:paraId="3DEFDA4E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36.  </w:t>
      </w:r>
      <w:hyperlink r:id="rId41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научных организациях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28.07.2009 № 94, ред. от 03.10.2025)</w:t>
      </w:r>
    </w:p>
    <w:p w14:paraId="3596BB94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37.  </w:t>
      </w:r>
      <w:hyperlink r:id="rId42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на строительно-монтажных и ремонтно-строительных работах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14.04.2010 № 54, ред. от 03.10.2025)</w:t>
      </w:r>
    </w:p>
    <w:p w14:paraId="72A6DD0D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38.  </w:t>
      </w:r>
      <w:hyperlink r:id="rId43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государственных организаций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12.04.2017 № 17, ред. от 03.10.2025)</w:t>
      </w:r>
    </w:p>
    <w:p w14:paraId="067B3616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39.  </w:t>
      </w:r>
      <w:hyperlink r:id="rId44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сельском и рыбном хозяйстве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16.04.2020 № 36, ред. от 28.09.2021)</w:t>
      </w:r>
    </w:p>
    <w:p w14:paraId="3FD68EEF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40. </w:t>
      </w:r>
      <w:hyperlink r:id="rId45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текстильного и швейного производства, производства кожи, изделий из кожи и производства обуви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19.06.2019 № 26, ред. от 22.05.2023)</w:t>
      </w:r>
    </w:p>
    <w:p w14:paraId="25362F5B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41.</w:t>
      </w:r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hyperlink r:id="rId46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организаций, осуществляющих деятельность в области использования атомной энергии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28.10.2020 № 100)</w:t>
      </w:r>
    </w:p>
    <w:p w14:paraId="2AC3894E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42.  </w:t>
      </w:r>
      <w:hyperlink r:id="rId47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организаций, осуществляющих деятельность в области железнодорожного транспорта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 xml:space="preserve"> (постановление Министерства труда и 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lastRenderedPageBreak/>
        <w:t>социальной защиты Республики Беларусь, Министерства транспорта и коммуникаций от 16.04.2021 № 27/9)</w:t>
      </w:r>
    </w:p>
    <w:p w14:paraId="2A77479C" w14:textId="77777777" w:rsidR="00737D99" w:rsidRPr="00737D99" w:rsidRDefault="00737D99" w:rsidP="00737D9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</w:pP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43. </w:t>
      </w:r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hyperlink r:id="rId48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бытового обслуживания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30.09.2022 № 53)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br/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br/>
        <w:t>44. </w:t>
      </w:r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hyperlink r:id="rId49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торговли и общественного питания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30.09.2022 № 54)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br/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br/>
        <w:t>45. </w:t>
      </w:r>
      <w:r w:rsidRPr="00737D99">
        <w:rPr>
          <w:rFonts w:ascii="Arial Narrow" w:eastAsia="Times New Roman" w:hAnsi="Arial Narrow" w:cs="Arial"/>
          <w:b/>
          <w:bCs/>
          <w:color w:val="121212"/>
          <w:sz w:val="30"/>
          <w:szCs w:val="30"/>
          <w:lang w:eastAsia="ru-RU"/>
        </w:rPr>
        <w:t> </w:t>
      </w:r>
      <w:hyperlink r:id="rId50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 пищевой промышленности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20.12.2022 № 91)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br/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br/>
        <w:t>46. </w:t>
      </w:r>
      <w:hyperlink r:id="rId51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в производстве кислот, солей, минеральных удобрений, аммиака, метанола, продуктов разделения воздуха, товаров бытовой химии, химических средств защиты растений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от 22.05.2023 № 14).</w:t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br/>
      </w:r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br/>
        <w:t>47. </w:t>
      </w:r>
      <w:hyperlink r:id="rId52" w:history="1">
        <w:r w:rsidRPr="00737D99">
          <w:rPr>
            <w:rFonts w:ascii="Arial Narrow" w:eastAsia="Times New Roman" w:hAnsi="Arial Narrow" w:cs="Arial"/>
            <w:b/>
            <w:bCs/>
            <w:color w:val="28274B"/>
            <w:sz w:val="30"/>
            <w:szCs w:val="30"/>
            <w:u w:val="single"/>
            <w:lang w:eastAsia="ru-RU"/>
          </w:rPr>
          <w:t>Типовые нормы бесплатной выдачи средств индивидуальной защиты работникам, занятым обслуживанием магистральных газопроводов</w:t>
        </w:r>
      </w:hyperlink>
      <w:r w:rsidRPr="00737D99">
        <w:rPr>
          <w:rFonts w:ascii="Arial Narrow" w:eastAsia="Times New Roman" w:hAnsi="Arial Narrow" w:cs="Arial"/>
          <w:color w:val="121212"/>
          <w:sz w:val="30"/>
          <w:szCs w:val="30"/>
          <w:lang w:eastAsia="ru-RU"/>
        </w:rPr>
        <w:t> (постановление Министерства труда и социальной защиты Республики Беларусь от 30.05.2025 № 39)</w:t>
      </w:r>
    </w:p>
    <w:p w14:paraId="4C16C377" w14:textId="77777777" w:rsidR="008F51DB" w:rsidRPr="00737D99" w:rsidRDefault="008F51DB">
      <w:pPr>
        <w:rPr>
          <w:rFonts w:ascii="Arial Narrow" w:hAnsi="Arial Narrow"/>
          <w:sz w:val="30"/>
          <w:szCs w:val="30"/>
        </w:rPr>
      </w:pPr>
    </w:p>
    <w:sectPr w:rsidR="008F51DB" w:rsidRPr="0073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0E83"/>
    <w:rsid w:val="00550E83"/>
    <w:rsid w:val="00737D99"/>
    <w:rsid w:val="008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1049-4CB3-47F0-AFF8-AADE342D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D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7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ntrud.gov.by/uploads/files/7-P-MTiSZ-26.02.2004-18.pdf" TargetMode="External"/><Relationship Id="rId18" Type="http://schemas.openxmlformats.org/officeDocument/2006/relationships/hyperlink" Target="https://www.mintrud.gov.by/uploads/files/13-P-MTiSZ-12.08.2004-96.pdf" TargetMode="External"/><Relationship Id="rId26" Type="http://schemas.openxmlformats.org/officeDocument/2006/relationships/hyperlink" Target="https://www.mintrud.gov.by/uploads/files/21-P-MTiSZ-06.07.2005-84.pdf" TargetMode="External"/><Relationship Id="rId39" Type="http://schemas.openxmlformats.org/officeDocument/2006/relationships/hyperlink" Target="https://www.mintrud.gov.by/uploads/files/34-P-MTiSZ-13.01.2009-2.pdf" TargetMode="External"/><Relationship Id="rId21" Type="http://schemas.openxmlformats.org/officeDocument/2006/relationships/hyperlink" Target="https://www.mintrud.gov.by/uploads/files/16-P-MTiSZ-23.11.2004-131.pdf" TargetMode="External"/><Relationship Id="rId34" Type="http://schemas.openxmlformats.org/officeDocument/2006/relationships/hyperlink" Target="https://www.mintrud.gov.by/uploads/files/29-P-MTiSZ-22.09.2006-110.pdf" TargetMode="External"/><Relationship Id="rId42" Type="http://schemas.openxmlformats.org/officeDocument/2006/relationships/hyperlink" Target="https://www.mintrud.gov.by/uploads/files/37-P-MTiSZ-14.04.2010-54.pdf" TargetMode="External"/><Relationship Id="rId47" Type="http://schemas.openxmlformats.org/officeDocument/2006/relationships/hyperlink" Target="https://www.mintrud.gov.by/uploads/files/42-P-MTiSZ-16.04.2021-27-9.pdf" TargetMode="External"/><Relationship Id="rId50" Type="http://schemas.openxmlformats.org/officeDocument/2006/relationships/hyperlink" Target="https://www.mintrud.gov.by/uploads/files/45-P-MTiSZ-20.12.2022-91.pdf" TargetMode="External"/><Relationship Id="rId7" Type="http://schemas.openxmlformats.org/officeDocument/2006/relationships/hyperlink" Target="https://www.mintrud.gov.by/uploads/files/4-P-MTiSZ-16.04.2003-4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intrud.gov.by/uploads/files/11-P-MTiSZ-25.06.2004-79.pdf" TargetMode="External"/><Relationship Id="rId29" Type="http://schemas.openxmlformats.org/officeDocument/2006/relationships/hyperlink" Target="https://www.mintrud.gov.by/uploads/files/24-P-MTiSZ-08.12.2005-166.pdf" TargetMode="External"/><Relationship Id="rId11" Type="http://schemas.openxmlformats.org/officeDocument/2006/relationships/hyperlink" Target="https://www.mintrud.gov.by/uploads/files/Post-MTSZ-30.12.2003-162.pdf" TargetMode="External"/><Relationship Id="rId24" Type="http://schemas.openxmlformats.org/officeDocument/2006/relationships/hyperlink" Target="https://www.mintrud.gov.by/uploads/files/19-P-MTiSZ-04.05.2005-51.pdf" TargetMode="External"/><Relationship Id="rId32" Type="http://schemas.openxmlformats.org/officeDocument/2006/relationships/hyperlink" Target="https://www.mintrud.gov.by/uploads/files/27-P-MTiSZ-01.03.2006-31.pdf" TargetMode="External"/><Relationship Id="rId37" Type="http://schemas.openxmlformats.org/officeDocument/2006/relationships/hyperlink" Target="https://www.mintrud.gov.by/uploads/files/32-P-MTiSZ-15.11.2006-145.pdf" TargetMode="External"/><Relationship Id="rId40" Type="http://schemas.openxmlformats.org/officeDocument/2006/relationships/hyperlink" Target="https://www.mintrud.gov.by/uploads/files/35-P-MTiSZ-28.07.2009-93.pdf" TargetMode="External"/><Relationship Id="rId45" Type="http://schemas.openxmlformats.org/officeDocument/2006/relationships/hyperlink" Target="https://www.mintrud.gov.by/uploads/files/40-P-MTiSZ-19.06.2019-26.pd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mintrud.gov.by/uploads/files/2-P-MTiSZ-26.09.2002-127.pdf" TargetMode="External"/><Relationship Id="rId10" Type="http://schemas.openxmlformats.org/officeDocument/2006/relationships/hyperlink" Target="https://www.mintrud.gov.by/uploads/files/6-P-MTiSZ-26.11.2003-150.pdf" TargetMode="External"/><Relationship Id="rId19" Type="http://schemas.openxmlformats.org/officeDocument/2006/relationships/hyperlink" Target="https://www.mintrud.gov.by/uploads/files/14-P-MTiSZ-29.09.2004-107.pdf" TargetMode="External"/><Relationship Id="rId31" Type="http://schemas.openxmlformats.org/officeDocument/2006/relationships/hyperlink" Target="https://www.mintrud.gov.by/uploads/files/26-P-MTiSZ-01.03.2006-30.pdf" TargetMode="External"/><Relationship Id="rId44" Type="http://schemas.openxmlformats.org/officeDocument/2006/relationships/hyperlink" Target="https://www.mintrud.gov.by/uploads/files/39-P-MTiSZ-16.04.2020-36.pdf" TargetMode="External"/><Relationship Id="rId52" Type="http://schemas.openxmlformats.org/officeDocument/2006/relationships/hyperlink" Target="https://www.mintrud.gov.by/uploads/files/47-P-MTiSZ-30.05.2025-39.pdf" TargetMode="External"/><Relationship Id="rId4" Type="http://schemas.openxmlformats.org/officeDocument/2006/relationships/hyperlink" Target="https://www.mintrud.gov.by/uploads/files/1-P-MTiSZ-21.05.2002-76.pdf" TargetMode="External"/><Relationship Id="rId9" Type="http://schemas.openxmlformats.org/officeDocument/2006/relationships/hyperlink" Target="https://www.mintrud.gov.by/uploads/files/6-P-MTiSZ-26.11.2003-150.pdf" TargetMode="External"/><Relationship Id="rId14" Type="http://schemas.openxmlformats.org/officeDocument/2006/relationships/hyperlink" Target="https://www.mintrud.gov.by/uploads/files/9-P-MTiSZ-30.03.2004-37.pdf" TargetMode="External"/><Relationship Id="rId22" Type="http://schemas.openxmlformats.org/officeDocument/2006/relationships/hyperlink" Target="https://www.mintrud.gov.by/uploads/files/17-P-MTiSZ-30.03.2005-28.pdf" TargetMode="External"/><Relationship Id="rId27" Type="http://schemas.openxmlformats.org/officeDocument/2006/relationships/hyperlink" Target="https://www.mintrud.gov.by/uploads/files/22-P-MTiSZ-16.09.2005-115.pdf" TargetMode="External"/><Relationship Id="rId30" Type="http://schemas.openxmlformats.org/officeDocument/2006/relationships/hyperlink" Target="https://www.mintrud.gov.by/uploads/files/25-P-MTiSZ-08.12.2005-167.pdf" TargetMode="External"/><Relationship Id="rId35" Type="http://schemas.openxmlformats.org/officeDocument/2006/relationships/hyperlink" Target="https://www.mintrud.gov.by/uploads/files/30-P-MTiSZ-14.11.2006-142.pdf" TargetMode="External"/><Relationship Id="rId43" Type="http://schemas.openxmlformats.org/officeDocument/2006/relationships/hyperlink" Target="https://www.mintrud.gov.by/uploads/files/38-P-MTiSZ-12.04.2017-17.pdf" TargetMode="External"/><Relationship Id="rId48" Type="http://schemas.openxmlformats.org/officeDocument/2006/relationships/hyperlink" Target="https://www.mintrud.gov.by/uploads/files/43-P-MTiSZ-30.09.2022-53.pdf" TargetMode="External"/><Relationship Id="rId8" Type="http://schemas.openxmlformats.org/officeDocument/2006/relationships/hyperlink" Target="https://www.mintrud.gov.by/uploads/files/5-P-MTiSZ-22.08.2003-96.pdf" TargetMode="External"/><Relationship Id="rId51" Type="http://schemas.openxmlformats.org/officeDocument/2006/relationships/hyperlink" Target="https://www.mintrud.gov.by/uploads/files/46-P-MTiSZ-22.05.2023-14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intrud.gov.by/uploads/files/7-P-MTiSZ-26.02.2004-18.pdf" TargetMode="External"/><Relationship Id="rId17" Type="http://schemas.openxmlformats.org/officeDocument/2006/relationships/hyperlink" Target="https://www.mintrud.gov.by/uploads/files/12-P-MTiSZ-25.06.2004-80.pdf" TargetMode="External"/><Relationship Id="rId25" Type="http://schemas.openxmlformats.org/officeDocument/2006/relationships/hyperlink" Target="https://www.mintrud.gov.by/uploads/files/20-P-MTiSZ-07.06.2005-66.pdf" TargetMode="External"/><Relationship Id="rId33" Type="http://schemas.openxmlformats.org/officeDocument/2006/relationships/hyperlink" Target="https://www.mintrud.gov.by/uploads/files/28-P-MTiSZ-25.05.2006-61.pdf" TargetMode="External"/><Relationship Id="rId38" Type="http://schemas.openxmlformats.org/officeDocument/2006/relationships/hyperlink" Target="https://www.mintrud.gov.by/uploads/files/33-P-MTiSZ-01.09.2008-129.pdf" TargetMode="External"/><Relationship Id="rId46" Type="http://schemas.openxmlformats.org/officeDocument/2006/relationships/hyperlink" Target="https://www.mintrud.gov.by/uploads/files/41-P-MTiSZ-28.10.2020-100.pdf" TargetMode="External"/><Relationship Id="rId20" Type="http://schemas.openxmlformats.org/officeDocument/2006/relationships/hyperlink" Target="https://www.mintrud.gov.by/uploads/files/15-P-MTiSZ-29.09.2004-108.pdf" TargetMode="External"/><Relationship Id="rId41" Type="http://schemas.openxmlformats.org/officeDocument/2006/relationships/hyperlink" Target="https://www.mintrud.gov.by/uploads/files/36-P-MTiSZ-28.07.2009-94.pd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intrud.gov.by/uploads/files/3-P-MTiSZ-01.10.2002-140.pdf" TargetMode="External"/><Relationship Id="rId15" Type="http://schemas.openxmlformats.org/officeDocument/2006/relationships/hyperlink" Target="https://www.mintrud.gov.by/uploads/files/10-P-MTiSZ-23.04.2004-49.pdf" TargetMode="External"/><Relationship Id="rId23" Type="http://schemas.openxmlformats.org/officeDocument/2006/relationships/hyperlink" Target="https://www.mintrud.gov.by/uploads/files/18-P-MTiSZ-30.03.2005-29.pdf" TargetMode="External"/><Relationship Id="rId28" Type="http://schemas.openxmlformats.org/officeDocument/2006/relationships/hyperlink" Target="https://www.mintrud.gov.by/uploads/files/23-P-MTiSZ-16.09.2005-116.pdf" TargetMode="External"/><Relationship Id="rId36" Type="http://schemas.openxmlformats.org/officeDocument/2006/relationships/hyperlink" Target="https://www.mintrud.gov.by/uploads/files/31-P-MTiSZ-15.11.2006-144.pdf" TargetMode="External"/><Relationship Id="rId49" Type="http://schemas.openxmlformats.org/officeDocument/2006/relationships/hyperlink" Target="https://www.mintrud.gov.by/uploads/files/44-P-MTiSZ-30.09.2022-5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2298</Words>
  <Characters>13103</Characters>
  <Application>Microsoft Office Word</Application>
  <DocSecurity>0</DocSecurity>
  <Lines>109</Lines>
  <Paragraphs>30</Paragraphs>
  <ScaleCrop>false</ScaleCrop>
  <Company/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Ламан</dc:creator>
  <cp:keywords/>
  <dc:description/>
  <cp:lastModifiedBy>Ламан</cp:lastModifiedBy>
  <cp:revision>3</cp:revision>
  <dcterms:created xsi:type="dcterms:W3CDTF">2026-01-29T10:55:00Z</dcterms:created>
  <dcterms:modified xsi:type="dcterms:W3CDTF">2026-01-29T10:56:00Z</dcterms:modified>
</cp:coreProperties>
</file>